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9C" w:rsidRPr="002273A5" w:rsidRDefault="003C359F" w:rsidP="002273A5">
      <w:pPr>
        <w:jc w:val="center"/>
        <w:rPr>
          <w:sz w:val="28"/>
          <w:szCs w:val="28"/>
        </w:rPr>
      </w:pPr>
      <w:r w:rsidRPr="002273A5">
        <w:rPr>
          <w:sz w:val="28"/>
          <w:szCs w:val="28"/>
        </w:rPr>
        <w:t>The Assurance of</w:t>
      </w:r>
      <w:r w:rsidR="00000345" w:rsidRPr="002273A5">
        <w:rPr>
          <w:sz w:val="28"/>
          <w:szCs w:val="28"/>
        </w:rPr>
        <w:t xml:space="preserve"> the Upper Room</w:t>
      </w:r>
    </w:p>
    <w:p w:rsidR="00953911" w:rsidRPr="002273A5" w:rsidRDefault="002273A5" w:rsidP="002273A5">
      <w:pPr>
        <w:jc w:val="center"/>
        <w:rPr>
          <w:sz w:val="28"/>
          <w:szCs w:val="28"/>
        </w:rPr>
      </w:pPr>
      <w:r>
        <w:rPr>
          <w:sz w:val="28"/>
          <w:szCs w:val="28"/>
        </w:rPr>
        <w:t>John 20:</w:t>
      </w:r>
      <w:r w:rsidR="008B419C" w:rsidRPr="002273A5">
        <w:rPr>
          <w:sz w:val="28"/>
          <w:szCs w:val="28"/>
        </w:rPr>
        <w:t>19-</w:t>
      </w:r>
      <w:r w:rsidR="00A24322" w:rsidRPr="002273A5">
        <w:rPr>
          <w:sz w:val="28"/>
          <w:szCs w:val="28"/>
        </w:rPr>
        <w:t>29</w:t>
      </w:r>
    </w:p>
    <w:p w:rsidR="002273A5" w:rsidRPr="00E76864" w:rsidRDefault="002273A5" w:rsidP="002273A5">
      <w:pPr>
        <w:rPr>
          <w:szCs w:val="28"/>
        </w:rPr>
      </w:pPr>
    </w:p>
    <w:p w:rsidR="002273A5" w:rsidRPr="002273A5" w:rsidRDefault="004B3D90" w:rsidP="002273A5">
      <w:pPr>
        <w:pStyle w:val="ListParagraph"/>
        <w:numPr>
          <w:ilvl w:val="0"/>
          <w:numId w:val="7"/>
        </w:numPr>
        <w:ind w:left="360" w:hanging="360"/>
        <w:rPr>
          <w:sz w:val="28"/>
          <w:szCs w:val="28"/>
        </w:rPr>
      </w:pPr>
      <w:r w:rsidRPr="002273A5">
        <w:rPr>
          <w:sz w:val="28"/>
          <w:szCs w:val="28"/>
        </w:rPr>
        <w:t xml:space="preserve">All </w:t>
      </w:r>
      <w:r w:rsidR="009466E1" w:rsidRPr="002273A5">
        <w:rPr>
          <w:sz w:val="28"/>
          <w:szCs w:val="28"/>
        </w:rPr>
        <w:t>Dread Disappeared</w:t>
      </w:r>
      <w:r w:rsidR="002273A5">
        <w:rPr>
          <w:sz w:val="28"/>
          <w:szCs w:val="28"/>
        </w:rPr>
        <w:t xml:space="preserve"> – 20:</w:t>
      </w:r>
      <w:r w:rsidR="00073CB8">
        <w:rPr>
          <w:sz w:val="28"/>
          <w:szCs w:val="28"/>
        </w:rPr>
        <w:t>19-23</w:t>
      </w:r>
    </w:p>
    <w:p w:rsidR="002273A5" w:rsidRPr="002273A5" w:rsidRDefault="002273A5" w:rsidP="002273A5">
      <w:pPr>
        <w:rPr>
          <w:sz w:val="20"/>
          <w:szCs w:val="28"/>
        </w:rPr>
      </w:pPr>
    </w:p>
    <w:p w:rsidR="004B3D90" w:rsidRPr="002273A5" w:rsidRDefault="00C77269" w:rsidP="002273A5">
      <w:pPr>
        <w:ind w:left="360"/>
        <w:rPr>
          <w:sz w:val="28"/>
          <w:szCs w:val="28"/>
        </w:rPr>
      </w:pPr>
      <w:r w:rsidRPr="002273A5">
        <w:rPr>
          <w:sz w:val="28"/>
          <w:szCs w:val="28"/>
        </w:rPr>
        <w:t xml:space="preserve">A. Peace for All </w:t>
      </w:r>
      <w:r w:rsidR="004005FD" w:rsidRPr="002273A5">
        <w:rPr>
          <w:sz w:val="28"/>
          <w:szCs w:val="28"/>
        </w:rPr>
        <w:t xml:space="preserve">Seasons </w:t>
      </w:r>
      <w:r w:rsidR="002273A5">
        <w:rPr>
          <w:sz w:val="28"/>
          <w:szCs w:val="28"/>
        </w:rPr>
        <w:t>–</w:t>
      </w:r>
      <w:r w:rsidRPr="002273A5">
        <w:rPr>
          <w:sz w:val="28"/>
          <w:szCs w:val="28"/>
        </w:rPr>
        <w:t xml:space="preserve"> </w:t>
      </w:r>
      <w:r w:rsidR="002273A5">
        <w:rPr>
          <w:sz w:val="28"/>
          <w:szCs w:val="28"/>
        </w:rPr>
        <w:t>20:</w:t>
      </w:r>
      <w:r w:rsidR="00073CB8">
        <w:rPr>
          <w:sz w:val="28"/>
          <w:szCs w:val="28"/>
        </w:rPr>
        <w:t>19-20</w:t>
      </w:r>
    </w:p>
    <w:p w:rsidR="002273A5" w:rsidRPr="002273A5" w:rsidRDefault="00C77269" w:rsidP="002273A5">
      <w:pPr>
        <w:rPr>
          <w:sz w:val="20"/>
          <w:szCs w:val="28"/>
        </w:rPr>
      </w:pPr>
      <w:r w:rsidRPr="002273A5">
        <w:rPr>
          <w:sz w:val="28"/>
          <w:szCs w:val="28"/>
        </w:rPr>
        <w:tab/>
      </w:r>
      <w:r w:rsidRPr="002273A5">
        <w:rPr>
          <w:sz w:val="28"/>
          <w:szCs w:val="28"/>
        </w:rPr>
        <w:tab/>
      </w:r>
    </w:p>
    <w:p w:rsidR="00C77269" w:rsidRPr="002273A5" w:rsidRDefault="00C77269" w:rsidP="002273A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 xml:space="preserve">1. </w:t>
      </w:r>
      <w:r w:rsidR="00D325C8" w:rsidRPr="002273A5">
        <w:rPr>
          <w:sz w:val="28"/>
          <w:szCs w:val="28"/>
        </w:rPr>
        <w:t>The</w:t>
      </w:r>
      <w:r w:rsidR="00734351" w:rsidRPr="002273A5">
        <w:rPr>
          <w:sz w:val="28"/>
          <w:szCs w:val="28"/>
        </w:rPr>
        <w:t xml:space="preserve"> </w:t>
      </w:r>
      <w:r w:rsidR="002273A5">
        <w:rPr>
          <w:sz w:val="28"/>
          <w:szCs w:val="28"/>
        </w:rPr>
        <w:t>S</w:t>
      </w:r>
      <w:r w:rsidR="00734351" w:rsidRPr="002273A5">
        <w:rPr>
          <w:sz w:val="28"/>
          <w:szCs w:val="28"/>
        </w:rPr>
        <w:t xml:space="preserve">etting </w:t>
      </w:r>
      <w:r w:rsidR="00D325C8" w:rsidRPr="002273A5">
        <w:rPr>
          <w:sz w:val="28"/>
          <w:szCs w:val="28"/>
        </w:rPr>
        <w:t xml:space="preserve">– </w:t>
      </w:r>
      <w:r w:rsidR="002273A5">
        <w:rPr>
          <w:sz w:val="28"/>
          <w:szCs w:val="28"/>
        </w:rPr>
        <w:t>20:</w:t>
      </w:r>
      <w:r w:rsidR="00D325C8" w:rsidRPr="002273A5">
        <w:rPr>
          <w:sz w:val="28"/>
          <w:szCs w:val="28"/>
        </w:rPr>
        <w:t>19a</w:t>
      </w:r>
      <w:r w:rsidR="004005FD" w:rsidRPr="002273A5">
        <w:rPr>
          <w:sz w:val="28"/>
          <w:szCs w:val="28"/>
        </w:rPr>
        <w:t xml:space="preserve"> </w:t>
      </w:r>
    </w:p>
    <w:p w:rsidR="002273A5" w:rsidRPr="002273A5" w:rsidRDefault="002273A5" w:rsidP="002273A5">
      <w:pPr>
        <w:ind w:left="990"/>
        <w:rPr>
          <w:sz w:val="20"/>
          <w:szCs w:val="28"/>
        </w:rPr>
      </w:pPr>
    </w:p>
    <w:p w:rsidR="005B065A" w:rsidRDefault="002273A5" w:rsidP="002273A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5B065A" w:rsidRPr="002273A5">
        <w:rPr>
          <w:szCs w:val="28"/>
        </w:rPr>
        <w:t xml:space="preserve">Then, the same day at evening, being the first </w:t>
      </w:r>
      <w:r w:rsidR="005B065A" w:rsidRPr="002273A5">
        <w:rPr>
          <w:i/>
          <w:iCs/>
          <w:szCs w:val="28"/>
        </w:rPr>
        <w:t>day</w:t>
      </w:r>
      <w:r>
        <w:rPr>
          <w:szCs w:val="28"/>
        </w:rPr>
        <w:t xml:space="preserve"> of the week,”</w:t>
      </w:r>
    </w:p>
    <w:p w:rsidR="002273A5" w:rsidRPr="002273A5" w:rsidRDefault="002273A5" w:rsidP="002273A5">
      <w:pPr>
        <w:ind w:left="990"/>
        <w:jc w:val="both"/>
        <w:rPr>
          <w:szCs w:val="28"/>
        </w:rPr>
      </w:pPr>
    </w:p>
    <w:p w:rsidR="00B367D5" w:rsidRPr="002273A5" w:rsidRDefault="00F933EE" w:rsidP="002273A5">
      <w:pPr>
        <w:ind w:left="990"/>
        <w:jc w:val="both"/>
        <w:rPr>
          <w:szCs w:val="28"/>
        </w:rPr>
      </w:pPr>
      <w:r w:rsidRPr="002273A5">
        <w:rPr>
          <w:szCs w:val="28"/>
        </w:rPr>
        <w:t xml:space="preserve">This is </w:t>
      </w:r>
      <w:r w:rsidR="004540B0" w:rsidRPr="002273A5">
        <w:rPr>
          <w:szCs w:val="28"/>
        </w:rPr>
        <w:t xml:space="preserve">still the same day as the resurrection. </w:t>
      </w:r>
      <w:r w:rsidR="003F5C3B" w:rsidRPr="002273A5">
        <w:rPr>
          <w:szCs w:val="28"/>
        </w:rPr>
        <w:t>The disciples are in</w:t>
      </w:r>
      <w:r w:rsidR="00D326B0" w:rsidRPr="002273A5">
        <w:rPr>
          <w:szCs w:val="28"/>
        </w:rPr>
        <w:t>, perhaps, the same upper room where they last met with Jesus</w:t>
      </w:r>
      <w:r w:rsidR="00B367D5" w:rsidRPr="002273A5">
        <w:rPr>
          <w:szCs w:val="28"/>
        </w:rPr>
        <w:t>. (Chapters 13-17)</w:t>
      </w:r>
      <w:r w:rsidR="002273A5">
        <w:rPr>
          <w:szCs w:val="28"/>
        </w:rPr>
        <w:t xml:space="preserve">. </w:t>
      </w:r>
      <w:r w:rsidR="00B367D5" w:rsidRPr="002273A5">
        <w:rPr>
          <w:szCs w:val="28"/>
        </w:rPr>
        <w:t>This may be the same upp</w:t>
      </w:r>
      <w:r w:rsidR="00205012" w:rsidRPr="002273A5">
        <w:rPr>
          <w:szCs w:val="28"/>
        </w:rPr>
        <w:t>e</w:t>
      </w:r>
      <w:r w:rsidR="00B367D5" w:rsidRPr="002273A5">
        <w:rPr>
          <w:szCs w:val="28"/>
        </w:rPr>
        <w:t xml:space="preserve">r </w:t>
      </w:r>
      <w:r w:rsidR="00205012" w:rsidRPr="002273A5">
        <w:rPr>
          <w:szCs w:val="28"/>
        </w:rPr>
        <w:t>r</w:t>
      </w:r>
      <w:r w:rsidR="00B367D5" w:rsidRPr="002273A5">
        <w:rPr>
          <w:szCs w:val="28"/>
        </w:rPr>
        <w:t>o</w:t>
      </w:r>
      <w:r w:rsidR="00205012" w:rsidRPr="002273A5">
        <w:rPr>
          <w:szCs w:val="28"/>
        </w:rPr>
        <w:t>om as the day of Pentecost.</w:t>
      </w:r>
    </w:p>
    <w:p w:rsidR="002273A5" w:rsidRDefault="00D325C8" w:rsidP="002273A5">
      <w:pPr>
        <w:rPr>
          <w:sz w:val="28"/>
          <w:szCs w:val="28"/>
        </w:rPr>
      </w:pPr>
      <w:r w:rsidRPr="002273A5">
        <w:rPr>
          <w:sz w:val="28"/>
          <w:szCs w:val="28"/>
        </w:rPr>
        <w:tab/>
      </w:r>
      <w:r w:rsidRPr="002273A5">
        <w:rPr>
          <w:sz w:val="28"/>
          <w:szCs w:val="28"/>
        </w:rPr>
        <w:tab/>
      </w:r>
    </w:p>
    <w:p w:rsidR="00174BAD" w:rsidRPr="002273A5" w:rsidRDefault="00D325C8" w:rsidP="002273A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2. The</w:t>
      </w:r>
      <w:r w:rsidR="00693828" w:rsidRPr="002273A5">
        <w:rPr>
          <w:sz w:val="28"/>
          <w:szCs w:val="28"/>
        </w:rPr>
        <w:t xml:space="preserve"> </w:t>
      </w:r>
      <w:r w:rsidR="002273A5">
        <w:rPr>
          <w:sz w:val="28"/>
          <w:szCs w:val="28"/>
        </w:rPr>
        <w:t>S</w:t>
      </w:r>
      <w:r w:rsidR="00693828" w:rsidRPr="002273A5">
        <w:rPr>
          <w:sz w:val="28"/>
          <w:szCs w:val="28"/>
        </w:rPr>
        <w:t xml:space="preserve">hock </w:t>
      </w:r>
      <w:r w:rsidRPr="002273A5">
        <w:rPr>
          <w:sz w:val="28"/>
          <w:szCs w:val="28"/>
        </w:rPr>
        <w:t xml:space="preserve">– </w:t>
      </w:r>
      <w:r w:rsidR="002273A5">
        <w:rPr>
          <w:sz w:val="28"/>
          <w:szCs w:val="28"/>
        </w:rPr>
        <w:t>20:</w:t>
      </w:r>
      <w:r w:rsidRPr="002273A5">
        <w:rPr>
          <w:sz w:val="28"/>
          <w:szCs w:val="28"/>
        </w:rPr>
        <w:t>19b</w:t>
      </w:r>
      <w:r w:rsidR="00174BAD" w:rsidRPr="002273A5">
        <w:rPr>
          <w:sz w:val="28"/>
          <w:szCs w:val="28"/>
        </w:rPr>
        <w:t xml:space="preserve"> </w:t>
      </w:r>
    </w:p>
    <w:p w:rsidR="002273A5" w:rsidRPr="00814195" w:rsidRDefault="002273A5" w:rsidP="002273A5">
      <w:pPr>
        <w:ind w:left="990"/>
        <w:jc w:val="both"/>
        <w:rPr>
          <w:sz w:val="20"/>
          <w:szCs w:val="28"/>
        </w:rPr>
      </w:pPr>
    </w:p>
    <w:p w:rsidR="005B065A" w:rsidRPr="002273A5" w:rsidRDefault="002273A5" w:rsidP="00E76864">
      <w:pPr>
        <w:ind w:left="1080" w:right="9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174BAD" w:rsidRPr="002273A5">
        <w:rPr>
          <w:szCs w:val="28"/>
        </w:rPr>
        <w:t>when</w:t>
      </w:r>
      <w:proofErr w:type="gramEnd"/>
      <w:r w:rsidR="00174BAD" w:rsidRPr="002273A5">
        <w:rPr>
          <w:szCs w:val="28"/>
        </w:rPr>
        <w:t xml:space="preserve"> the </w:t>
      </w:r>
      <w:r w:rsidR="005B065A" w:rsidRPr="002273A5">
        <w:rPr>
          <w:szCs w:val="28"/>
        </w:rPr>
        <w:t>doors were shut where the disciples were ﻿﻿ass</w:t>
      </w:r>
      <w:r w:rsidR="00E76864">
        <w:rPr>
          <w:szCs w:val="28"/>
        </w:rPr>
        <w:t>embled, for ﻿﻿fear of the Jews,”</w:t>
      </w:r>
    </w:p>
    <w:p w:rsidR="002273A5" w:rsidRDefault="002273A5" w:rsidP="002273A5">
      <w:pPr>
        <w:ind w:left="990"/>
        <w:jc w:val="both"/>
        <w:rPr>
          <w:szCs w:val="28"/>
        </w:rPr>
      </w:pPr>
    </w:p>
    <w:p w:rsidR="005B065A" w:rsidRPr="002273A5" w:rsidRDefault="00205012" w:rsidP="002273A5">
      <w:pPr>
        <w:ind w:left="990"/>
        <w:jc w:val="both"/>
        <w:rPr>
          <w:szCs w:val="28"/>
        </w:rPr>
      </w:pPr>
      <w:r w:rsidRPr="002273A5">
        <w:rPr>
          <w:szCs w:val="28"/>
        </w:rPr>
        <w:t>Rem</w:t>
      </w:r>
      <w:r w:rsidR="00B36D6C" w:rsidRPr="002273A5">
        <w:rPr>
          <w:szCs w:val="28"/>
        </w:rPr>
        <w:t>e</w:t>
      </w:r>
      <w:r w:rsidRPr="002273A5">
        <w:rPr>
          <w:szCs w:val="28"/>
        </w:rPr>
        <w:t xml:space="preserve">mber that </w:t>
      </w:r>
      <w:r w:rsidR="00B36D6C" w:rsidRPr="002273A5">
        <w:rPr>
          <w:szCs w:val="28"/>
        </w:rPr>
        <w:t xml:space="preserve">Jesus asked that the disciples be permitted to go away when He was </w:t>
      </w:r>
      <w:r w:rsidR="00F20853" w:rsidRPr="002273A5">
        <w:rPr>
          <w:szCs w:val="28"/>
        </w:rPr>
        <w:t xml:space="preserve">delivered over to the </w:t>
      </w:r>
      <w:r w:rsidR="00FD32FB" w:rsidRPr="002273A5">
        <w:rPr>
          <w:szCs w:val="28"/>
        </w:rPr>
        <w:t>Sanhedrin</w:t>
      </w:r>
      <w:r w:rsidR="00F20853" w:rsidRPr="002273A5">
        <w:rPr>
          <w:szCs w:val="28"/>
        </w:rPr>
        <w:t xml:space="preserve">. </w:t>
      </w:r>
      <w:r w:rsidR="00FD32FB" w:rsidRPr="002273A5">
        <w:rPr>
          <w:szCs w:val="28"/>
        </w:rPr>
        <w:t xml:space="preserve">They </w:t>
      </w:r>
      <w:r w:rsidR="001B6FB3" w:rsidRPr="002273A5">
        <w:rPr>
          <w:szCs w:val="28"/>
        </w:rPr>
        <w:t>feared that they might be next.</w:t>
      </w:r>
      <w:r w:rsidR="00941A8C" w:rsidRPr="002273A5">
        <w:rPr>
          <w:szCs w:val="28"/>
        </w:rPr>
        <w:t xml:space="preserve"> </w:t>
      </w:r>
      <w:r w:rsidR="00480E98" w:rsidRPr="002273A5">
        <w:rPr>
          <w:szCs w:val="28"/>
        </w:rPr>
        <w:t>That was a lo</w:t>
      </w:r>
      <w:r w:rsidR="003B6E41" w:rsidRPr="002273A5">
        <w:rPr>
          <w:szCs w:val="28"/>
        </w:rPr>
        <w:t>g</w:t>
      </w:r>
      <w:r w:rsidR="00480E98" w:rsidRPr="002273A5">
        <w:rPr>
          <w:szCs w:val="28"/>
        </w:rPr>
        <w:t>ical thought</w:t>
      </w:r>
      <w:r w:rsidR="003B6E41" w:rsidRPr="002273A5">
        <w:rPr>
          <w:szCs w:val="28"/>
        </w:rPr>
        <w:t>.</w:t>
      </w:r>
      <w:r w:rsidR="00480E98" w:rsidRPr="002273A5">
        <w:rPr>
          <w:szCs w:val="28"/>
        </w:rPr>
        <w:t xml:space="preserve"> </w:t>
      </w:r>
    </w:p>
    <w:p w:rsidR="002273A5" w:rsidRDefault="002273A5" w:rsidP="002273A5">
      <w:pPr>
        <w:ind w:left="990"/>
        <w:jc w:val="both"/>
        <w:rPr>
          <w:szCs w:val="28"/>
        </w:rPr>
      </w:pPr>
    </w:p>
    <w:p w:rsidR="001732D2" w:rsidRPr="002273A5" w:rsidRDefault="001732D2" w:rsidP="002273A5">
      <w:pPr>
        <w:ind w:left="990"/>
        <w:jc w:val="both"/>
        <w:rPr>
          <w:szCs w:val="28"/>
        </w:rPr>
      </w:pPr>
      <w:r w:rsidRPr="002273A5">
        <w:rPr>
          <w:szCs w:val="28"/>
          <w:u w:val="single"/>
        </w:rPr>
        <w:t>Note</w:t>
      </w:r>
      <w:r w:rsidRPr="002273A5">
        <w:rPr>
          <w:szCs w:val="28"/>
        </w:rPr>
        <w:t xml:space="preserve">: There were more disciples there than the 12 minus </w:t>
      </w:r>
      <w:r w:rsidR="000F3C14" w:rsidRPr="002273A5">
        <w:rPr>
          <w:szCs w:val="28"/>
        </w:rPr>
        <w:t xml:space="preserve">Thomas. </w:t>
      </w:r>
      <w:r w:rsidR="002273A5">
        <w:rPr>
          <w:szCs w:val="28"/>
        </w:rPr>
        <w:t xml:space="preserve">The women were there and </w:t>
      </w:r>
      <w:r w:rsidR="008433E0" w:rsidRPr="002273A5">
        <w:rPr>
          <w:szCs w:val="28"/>
        </w:rPr>
        <w:t xml:space="preserve">disciples from the Emmaus road.  </w:t>
      </w:r>
      <w:r w:rsidR="008542AB" w:rsidRPr="002273A5">
        <w:rPr>
          <w:szCs w:val="28"/>
        </w:rPr>
        <w:t>(</w:t>
      </w:r>
      <w:r w:rsidR="000F3C14" w:rsidRPr="002273A5">
        <w:rPr>
          <w:szCs w:val="28"/>
        </w:rPr>
        <w:t>Luke 24:36ff</w:t>
      </w:r>
      <w:r w:rsidR="008542AB" w:rsidRPr="002273A5">
        <w:rPr>
          <w:szCs w:val="28"/>
        </w:rPr>
        <w:t>)</w:t>
      </w:r>
    </w:p>
    <w:p w:rsidR="002273A5" w:rsidRDefault="00D325C8" w:rsidP="002273A5">
      <w:pPr>
        <w:ind w:left="990"/>
        <w:rPr>
          <w:sz w:val="28"/>
          <w:szCs w:val="28"/>
        </w:rPr>
      </w:pPr>
      <w:r w:rsidRPr="002273A5">
        <w:rPr>
          <w:szCs w:val="28"/>
        </w:rPr>
        <w:tab/>
      </w:r>
      <w:r w:rsidRPr="002273A5">
        <w:rPr>
          <w:szCs w:val="28"/>
        </w:rPr>
        <w:tab/>
      </w:r>
    </w:p>
    <w:p w:rsidR="00940239" w:rsidRPr="002273A5" w:rsidRDefault="00D325C8" w:rsidP="002273A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 xml:space="preserve">3. The </w:t>
      </w:r>
      <w:r w:rsidR="002273A5">
        <w:rPr>
          <w:sz w:val="28"/>
          <w:szCs w:val="28"/>
        </w:rPr>
        <w:t>S</w:t>
      </w:r>
      <w:r w:rsidR="00734351" w:rsidRPr="002273A5">
        <w:rPr>
          <w:sz w:val="28"/>
          <w:szCs w:val="28"/>
        </w:rPr>
        <w:t>ubstitution</w:t>
      </w:r>
      <w:r w:rsidRPr="002273A5">
        <w:rPr>
          <w:sz w:val="28"/>
          <w:szCs w:val="28"/>
        </w:rPr>
        <w:t xml:space="preserve"> </w:t>
      </w:r>
      <w:r w:rsidR="005C35CB" w:rsidRPr="002273A5">
        <w:rPr>
          <w:sz w:val="28"/>
          <w:szCs w:val="28"/>
        </w:rPr>
        <w:t>–</w:t>
      </w:r>
      <w:r w:rsidRPr="002273A5">
        <w:rPr>
          <w:sz w:val="28"/>
          <w:szCs w:val="28"/>
        </w:rPr>
        <w:t xml:space="preserve"> </w:t>
      </w:r>
      <w:r w:rsidR="002273A5">
        <w:rPr>
          <w:sz w:val="28"/>
          <w:szCs w:val="28"/>
        </w:rPr>
        <w:t>20:</w:t>
      </w:r>
      <w:r w:rsidR="005C35CB" w:rsidRPr="002273A5">
        <w:rPr>
          <w:sz w:val="28"/>
          <w:szCs w:val="28"/>
        </w:rPr>
        <w:t>19c-20</w:t>
      </w:r>
      <w:r w:rsidR="00234A24" w:rsidRPr="002273A5">
        <w:rPr>
          <w:sz w:val="26"/>
          <w:szCs w:val="26"/>
        </w:rPr>
        <w:t xml:space="preserve"> </w:t>
      </w:r>
      <w:r w:rsidR="002273A5">
        <w:rPr>
          <w:sz w:val="26"/>
          <w:szCs w:val="26"/>
        </w:rPr>
        <w:t xml:space="preserve">- </w:t>
      </w:r>
      <w:r w:rsidR="002273A5" w:rsidRPr="002273A5">
        <w:rPr>
          <w:sz w:val="26"/>
          <w:szCs w:val="26"/>
        </w:rPr>
        <w:t>[P</w:t>
      </w:r>
      <w:r w:rsidR="00941A8C" w:rsidRPr="002273A5">
        <w:rPr>
          <w:sz w:val="26"/>
          <w:szCs w:val="26"/>
        </w:rPr>
        <w:t xml:space="preserve">eace </w:t>
      </w:r>
      <w:r w:rsidR="002273A5" w:rsidRPr="002273A5">
        <w:rPr>
          <w:sz w:val="26"/>
          <w:szCs w:val="26"/>
        </w:rPr>
        <w:t>R</w:t>
      </w:r>
      <w:r w:rsidR="00941A8C" w:rsidRPr="002273A5">
        <w:rPr>
          <w:sz w:val="26"/>
          <w:szCs w:val="26"/>
        </w:rPr>
        <w:t xml:space="preserve">eplaced </w:t>
      </w:r>
      <w:r w:rsidR="002273A5" w:rsidRPr="002273A5">
        <w:rPr>
          <w:sz w:val="26"/>
          <w:szCs w:val="26"/>
        </w:rPr>
        <w:t>F</w:t>
      </w:r>
      <w:r w:rsidR="00941A8C" w:rsidRPr="002273A5">
        <w:rPr>
          <w:sz w:val="26"/>
          <w:szCs w:val="26"/>
        </w:rPr>
        <w:t>ear</w:t>
      </w:r>
      <w:r w:rsidR="002273A5" w:rsidRPr="002273A5">
        <w:rPr>
          <w:sz w:val="26"/>
          <w:szCs w:val="26"/>
        </w:rPr>
        <w:t>]</w:t>
      </w:r>
    </w:p>
    <w:p w:rsidR="002273A5" w:rsidRPr="00814195" w:rsidRDefault="002273A5" w:rsidP="002273A5">
      <w:pPr>
        <w:ind w:left="990"/>
        <w:rPr>
          <w:sz w:val="20"/>
          <w:szCs w:val="28"/>
        </w:rPr>
      </w:pPr>
    </w:p>
    <w:p w:rsidR="00875266" w:rsidRPr="002273A5" w:rsidRDefault="002273A5" w:rsidP="00814195">
      <w:pPr>
        <w:ind w:left="1080" w:right="90"/>
        <w:jc w:val="both"/>
        <w:rPr>
          <w:szCs w:val="28"/>
        </w:rPr>
      </w:pPr>
      <w:r>
        <w:rPr>
          <w:szCs w:val="28"/>
        </w:rPr>
        <w:t>“</w:t>
      </w:r>
      <w:r w:rsidR="00875266" w:rsidRPr="002273A5">
        <w:rPr>
          <w:szCs w:val="28"/>
        </w:rPr>
        <w:t xml:space="preserve">Jesus came and stood in the midst, and said to them, ﻿﻿“Peace </w:t>
      </w:r>
      <w:r w:rsidR="00875266" w:rsidRPr="002273A5">
        <w:rPr>
          <w:i/>
          <w:iCs/>
          <w:szCs w:val="28"/>
        </w:rPr>
        <w:t>be</w:t>
      </w:r>
      <w:r w:rsidR="00875266" w:rsidRPr="002273A5">
        <w:rPr>
          <w:szCs w:val="28"/>
        </w:rPr>
        <w:t xml:space="preserve"> with you.” When He had said this, He ﻿﻿showed them </w:t>
      </w:r>
      <w:r w:rsidR="00875266" w:rsidRPr="002273A5">
        <w:rPr>
          <w:i/>
          <w:iCs/>
          <w:szCs w:val="28"/>
        </w:rPr>
        <w:t>His</w:t>
      </w:r>
      <w:r w:rsidR="00875266" w:rsidRPr="002273A5">
        <w:rPr>
          <w:szCs w:val="28"/>
        </w:rPr>
        <w:t xml:space="preserve"> hands and His side. ﻿﻿Then the disciples </w:t>
      </w:r>
      <w:r>
        <w:rPr>
          <w:szCs w:val="28"/>
        </w:rPr>
        <w:t xml:space="preserve">were glad </w:t>
      </w:r>
      <w:r w:rsidR="002777FC" w:rsidRPr="002273A5">
        <w:rPr>
          <w:szCs w:val="28"/>
        </w:rPr>
        <w:t>when they saw the Lord.</w:t>
      </w:r>
      <w:r>
        <w:rPr>
          <w:szCs w:val="28"/>
        </w:rPr>
        <w:t>”</w:t>
      </w:r>
    </w:p>
    <w:p w:rsidR="002273A5" w:rsidRDefault="002273A5" w:rsidP="00814195">
      <w:pPr>
        <w:ind w:left="990"/>
        <w:jc w:val="both"/>
        <w:rPr>
          <w:szCs w:val="28"/>
        </w:rPr>
      </w:pPr>
    </w:p>
    <w:p w:rsidR="007B3F09" w:rsidRPr="002273A5" w:rsidRDefault="002273A5" w:rsidP="00814195">
      <w:pPr>
        <w:ind w:left="990" w:right="90"/>
        <w:jc w:val="both"/>
        <w:rPr>
          <w:szCs w:val="28"/>
        </w:rPr>
      </w:pPr>
      <w:r>
        <w:rPr>
          <w:szCs w:val="28"/>
        </w:rPr>
        <w:t xml:space="preserve">Jesus came into the </w:t>
      </w:r>
      <w:proofErr w:type="spellStart"/>
      <w:r>
        <w:rPr>
          <w:szCs w:val="28"/>
        </w:rPr>
        <w:t>locked</w:t>
      </w:r>
      <w:proofErr w:type="spellEnd"/>
      <w:r>
        <w:rPr>
          <w:szCs w:val="28"/>
        </w:rPr>
        <w:t xml:space="preserve"> room, n</w:t>
      </w:r>
      <w:r w:rsidR="007B3F09" w:rsidRPr="002273A5">
        <w:rPr>
          <w:szCs w:val="28"/>
        </w:rPr>
        <w:t>ot through the door or the walls; he just appeared in the room.</w:t>
      </w:r>
      <w:r w:rsidR="00DD053D" w:rsidRPr="002273A5">
        <w:rPr>
          <w:szCs w:val="28"/>
        </w:rPr>
        <w:t xml:space="preserve"> That is all you can say from the evidence given.</w:t>
      </w:r>
    </w:p>
    <w:p w:rsidR="002273A5" w:rsidRDefault="002273A5" w:rsidP="00814195">
      <w:pPr>
        <w:ind w:left="990"/>
        <w:jc w:val="both"/>
        <w:rPr>
          <w:szCs w:val="28"/>
        </w:rPr>
      </w:pPr>
    </w:p>
    <w:p w:rsidR="00814195" w:rsidRDefault="00786A30" w:rsidP="00814195">
      <w:pPr>
        <w:ind w:left="990"/>
        <w:jc w:val="both"/>
        <w:rPr>
          <w:szCs w:val="28"/>
        </w:rPr>
      </w:pPr>
      <w:r w:rsidRPr="002273A5">
        <w:rPr>
          <w:szCs w:val="28"/>
        </w:rPr>
        <w:t xml:space="preserve">They were frightened </w:t>
      </w:r>
      <w:r w:rsidR="008F7015" w:rsidRPr="002273A5">
        <w:rPr>
          <w:szCs w:val="28"/>
        </w:rPr>
        <w:t xml:space="preserve">(terrified) </w:t>
      </w:r>
      <w:r w:rsidR="002273A5">
        <w:rPr>
          <w:szCs w:val="28"/>
        </w:rPr>
        <w:t>at first (</w:t>
      </w:r>
      <w:r w:rsidRPr="002273A5">
        <w:rPr>
          <w:szCs w:val="28"/>
        </w:rPr>
        <w:t>Luke 24:37ff</w:t>
      </w:r>
      <w:r w:rsidR="002273A5">
        <w:rPr>
          <w:szCs w:val="28"/>
        </w:rPr>
        <w:t>)</w:t>
      </w:r>
      <w:r w:rsidRPr="002273A5">
        <w:rPr>
          <w:szCs w:val="28"/>
        </w:rPr>
        <w:t>.</w:t>
      </w:r>
      <w:r w:rsidR="002273A5">
        <w:rPr>
          <w:szCs w:val="28"/>
        </w:rPr>
        <w:t xml:space="preserve"> </w:t>
      </w:r>
      <w:r w:rsidR="003B6E41" w:rsidRPr="002273A5">
        <w:rPr>
          <w:szCs w:val="28"/>
        </w:rPr>
        <w:t xml:space="preserve">Then He showed them His hands and </w:t>
      </w:r>
      <w:r w:rsidR="002F669E" w:rsidRPr="002273A5">
        <w:rPr>
          <w:szCs w:val="28"/>
        </w:rPr>
        <w:t>side.</w:t>
      </w:r>
      <w:r w:rsidR="002273A5">
        <w:rPr>
          <w:szCs w:val="28"/>
        </w:rPr>
        <w:t xml:space="preserve"> </w:t>
      </w:r>
      <w:r w:rsidR="008F7015" w:rsidRPr="002273A5">
        <w:rPr>
          <w:szCs w:val="28"/>
        </w:rPr>
        <w:t>He even ate some fish</w:t>
      </w:r>
      <w:r w:rsidR="00814195">
        <w:rPr>
          <w:szCs w:val="28"/>
        </w:rPr>
        <w:t xml:space="preserve"> to show His humanity.</w:t>
      </w:r>
    </w:p>
    <w:p w:rsidR="00814195" w:rsidRDefault="00814195" w:rsidP="00814195">
      <w:pPr>
        <w:ind w:left="990"/>
        <w:jc w:val="both"/>
        <w:rPr>
          <w:szCs w:val="28"/>
        </w:rPr>
      </w:pPr>
    </w:p>
    <w:p w:rsidR="00642210" w:rsidRPr="002273A5" w:rsidRDefault="00E25347" w:rsidP="00814195">
      <w:pPr>
        <w:ind w:left="990"/>
        <w:jc w:val="both"/>
        <w:rPr>
          <w:szCs w:val="28"/>
        </w:rPr>
      </w:pPr>
      <w:r w:rsidRPr="002273A5">
        <w:rPr>
          <w:szCs w:val="28"/>
        </w:rPr>
        <w:t xml:space="preserve">And said, “Peace </w:t>
      </w:r>
      <w:r w:rsidR="00DB4C80" w:rsidRPr="002273A5">
        <w:rPr>
          <w:szCs w:val="28"/>
        </w:rPr>
        <w:t>be with you.”</w:t>
      </w:r>
      <w:r w:rsidR="00814195">
        <w:rPr>
          <w:szCs w:val="28"/>
        </w:rPr>
        <w:t xml:space="preserve"> </w:t>
      </w:r>
      <w:r w:rsidRPr="002273A5">
        <w:rPr>
          <w:szCs w:val="28"/>
        </w:rPr>
        <w:t>Then they were glad</w:t>
      </w:r>
      <w:r w:rsidR="0098629E" w:rsidRPr="002273A5">
        <w:rPr>
          <w:szCs w:val="28"/>
        </w:rPr>
        <w:t>.</w:t>
      </w:r>
      <w:r w:rsidR="00814195">
        <w:rPr>
          <w:szCs w:val="28"/>
        </w:rPr>
        <w:t xml:space="preserve"> </w:t>
      </w:r>
      <w:r w:rsidR="00642210" w:rsidRPr="002273A5">
        <w:rPr>
          <w:szCs w:val="28"/>
        </w:rPr>
        <w:t>What a difference Jesus makes!</w:t>
      </w:r>
      <w:r w:rsidR="00814195">
        <w:rPr>
          <w:szCs w:val="28"/>
        </w:rPr>
        <w:t xml:space="preserve"> </w:t>
      </w:r>
      <w:r w:rsidR="00642210" w:rsidRPr="002273A5">
        <w:rPr>
          <w:szCs w:val="28"/>
        </w:rPr>
        <w:t xml:space="preserve">It is a </w:t>
      </w:r>
      <w:r w:rsidR="00BE35E6" w:rsidRPr="002273A5">
        <w:rPr>
          <w:szCs w:val="28"/>
        </w:rPr>
        <w:t>huge step in the right direction.</w:t>
      </w:r>
    </w:p>
    <w:p w:rsidR="002273A5" w:rsidRPr="00814195" w:rsidRDefault="00E76864" w:rsidP="00E76864">
      <w:pPr>
        <w:spacing w:after="200"/>
        <w:ind w:left="720"/>
        <w:rPr>
          <w:szCs w:val="28"/>
        </w:rPr>
      </w:pPr>
      <w:r>
        <w:rPr>
          <w:szCs w:val="28"/>
        </w:rPr>
        <w:br w:type="page"/>
      </w:r>
    </w:p>
    <w:p w:rsidR="005C35CB" w:rsidRPr="002273A5" w:rsidRDefault="005C35CB" w:rsidP="00814195">
      <w:pPr>
        <w:ind w:left="360"/>
        <w:rPr>
          <w:sz w:val="28"/>
          <w:szCs w:val="28"/>
        </w:rPr>
      </w:pPr>
      <w:r w:rsidRPr="002273A5">
        <w:rPr>
          <w:sz w:val="28"/>
          <w:szCs w:val="28"/>
        </w:rPr>
        <w:lastRenderedPageBreak/>
        <w:t>B. Peace for All Service</w:t>
      </w:r>
      <w:r w:rsidR="00806C23">
        <w:rPr>
          <w:sz w:val="28"/>
          <w:szCs w:val="28"/>
        </w:rPr>
        <w:t>(s)</w:t>
      </w:r>
      <w:r w:rsidRPr="002273A5">
        <w:rPr>
          <w:sz w:val="28"/>
          <w:szCs w:val="28"/>
        </w:rPr>
        <w:t xml:space="preserve"> </w:t>
      </w:r>
      <w:r w:rsidR="00773733" w:rsidRPr="002273A5">
        <w:rPr>
          <w:sz w:val="28"/>
          <w:szCs w:val="28"/>
        </w:rPr>
        <w:t>–</w:t>
      </w:r>
      <w:r w:rsidRPr="002273A5">
        <w:rPr>
          <w:sz w:val="28"/>
          <w:szCs w:val="28"/>
        </w:rPr>
        <w:t xml:space="preserve"> </w:t>
      </w:r>
      <w:r w:rsidR="00814195">
        <w:rPr>
          <w:sz w:val="28"/>
          <w:szCs w:val="28"/>
        </w:rPr>
        <w:t>20:</w:t>
      </w:r>
      <w:r w:rsidR="00773733" w:rsidRPr="002273A5">
        <w:rPr>
          <w:sz w:val="28"/>
          <w:szCs w:val="28"/>
        </w:rPr>
        <w:t>21-23</w:t>
      </w:r>
    </w:p>
    <w:p w:rsidR="002273A5" w:rsidRPr="00814195" w:rsidRDefault="00773733" w:rsidP="002273A5">
      <w:pPr>
        <w:rPr>
          <w:sz w:val="20"/>
          <w:szCs w:val="28"/>
        </w:rPr>
      </w:pPr>
      <w:r w:rsidRPr="00814195">
        <w:rPr>
          <w:sz w:val="20"/>
          <w:szCs w:val="28"/>
        </w:rPr>
        <w:tab/>
      </w:r>
      <w:r w:rsidRPr="00814195">
        <w:rPr>
          <w:sz w:val="20"/>
          <w:szCs w:val="28"/>
        </w:rPr>
        <w:tab/>
      </w:r>
    </w:p>
    <w:p w:rsidR="00773733" w:rsidRPr="002273A5" w:rsidRDefault="00773733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 xml:space="preserve">1. </w:t>
      </w:r>
      <w:r w:rsidR="00814195">
        <w:rPr>
          <w:sz w:val="28"/>
          <w:szCs w:val="28"/>
        </w:rPr>
        <w:t xml:space="preserve">He </w:t>
      </w:r>
      <w:proofErr w:type="gramStart"/>
      <w:r w:rsidR="00814195">
        <w:rPr>
          <w:sz w:val="28"/>
          <w:szCs w:val="28"/>
        </w:rPr>
        <w:t>Gave</w:t>
      </w:r>
      <w:proofErr w:type="gramEnd"/>
      <w:r w:rsidR="00814195">
        <w:rPr>
          <w:sz w:val="28"/>
          <w:szCs w:val="28"/>
        </w:rPr>
        <w:t xml:space="preserve"> them a P</w:t>
      </w:r>
      <w:r w:rsidR="009F0479" w:rsidRPr="002273A5">
        <w:rPr>
          <w:sz w:val="28"/>
          <w:szCs w:val="28"/>
        </w:rPr>
        <w:t>osition</w:t>
      </w:r>
      <w:r w:rsidRPr="002273A5">
        <w:rPr>
          <w:sz w:val="28"/>
          <w:szCs w:val="28"/>
        </w:rPr>
        <w:t xml:space="preserve"> – </w:t>
      </w:r>
      <w:r w:rsidR="00814195">
        <w:rPr>
          <w:sz w:val="28"/>
          <w:szCs w:val="28"/>
        </w:rPr>
        <w:t>20:</w:t>
      </w:r>
      <w:r w:rsidRPr="002273A5">
        <w:rPr>
          <w:sz w:val="28"/>
          <w:szCs w:val="28"/>
        </w:rPr>
        <w:t>21</w:t>
      </w:r>
      <w:r w:rsidR="003619F1" w:rsidRPr="002273A5">
        <w:rPr>
          <w:sz w:val="28"/>
          <w:szCs w:val="28"/>
        </w:rPr>
        <w:t xml:space="preserve"> </w:t>
      </w:r>
      <w:r w:rsidR="009A5D0D" w:rsidRPr="002273A5">
        <w:rPr>
          <w:sz w:val="28"/>
          <w:szCs w:val="28"/>
        </w:rPr>
        <w:t xml:space="preserve"> </w:t>
      </w:r>
    </w:p>
    <w:p w:rsidR="002273A5" w:rsidRPr="00814195" w:rsidRDefault="002F38D1" w:rsidP="002273A5">
      <w:pPr>
        <w:rPr>
          <w:sz w:val="20"/>
          <w:szCs w:val="28"/>
          <w:vertAlign w:val="superscript"/>
        </w:rPr>
      </w:pPr>
      <w:r w:rsidRPr="00814195">
        <w:rPr>
          <w:sz w:val="20"/>
          <w:szCs w:val="28"/>
          <w:vertAlign w:val="superscript"/>
        </w:rPr>
        <w:t>﻿</w:t>
      </w:r>
    </w:p>
    <w:p w:rsidR="002F38D1" w:rsidRPr="00814195" w:rsidRDefault="00814195" w:rsidP="00E7686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F38D1" w:rsidRPr="00814195">
        <w:rPr>
          <w:szCs w:val="28"/>
        </w:rPr>
        <w:t xml:space="preserve">So Jesus said </w:t>
      </w:r>
      <w:r>
        <w:rPr>
          <w:szCs w:val="28"/>
        </w:rPr>
        <w:t xml:space="preserve">to them again, “Peace to you!” </w:t>
      </w:r>
      <w:r w:rsidR="002F38D1" w:rsidRPr="00814195">
        <w:rPr>
          <w:szCs w:val="28"/>
        </w:rPr>
        <w:t xml:space="preserve">As the Father has sent Me, </w:t>
      </w:r>
      <w:r w:rsidR="004F2DC4" w:rsidRPr="00814195">
        <w:rPr>
          <w:szCs w:val="28"/>
        </w:rPr>
        <w:t>So</w:t>
      </w:r>
      <w:r w:rsidR="002F38D1" w:rsidRPr="00814195">
        <w:rPr>
          <w:szCs w:val="28"/>
        </w:rPr>
        <w:t xml:space="preserve"> send </w:t>
      </w:r>
      <w:r w:rsidR="004F2DC4" w:rsidRPr="00814195">
        <w:rPr>
          <w:szCs w:val="28"/>
        </w:rPr>
        <w:t>I Y</w:t>
      </w:r>
      <w:r w:rsidR="002F38D1" w:rsidRPr="00814195">
        <w:rPr>
          <w:szCs w:val="28"/>
        </w:rPr>
        <w:t xml:space="preserve">ou. </w:t>
      </w:r>
    </w:p>
    <w:p w:rsidR="00814195" w:rsidRPr="00861028" w:rsidRDefault="00814195" w:rsidP="00861028">
      <w:pPr>
        <w:ind w:left="990"/>
        <w:jc w:val="both"/>
        <w:rPr>
          <w:sz w:val="20"/>
          <w:szCs w:val="28"/>
        </w:rPr>
      </w:pPr>
    </w:p>
    <w:p w:rsidR="00E76864" w:rsidRDefault="005A26FB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 xml:space="preserve">Jesus </w:t>
      </w:r>
      <w:r w:rsidR="00B55E9B" w:rsidRPr="00814195">
        <w:rPr>
          <w:szCs w:val="28"/>
        </w:rPr>
        <w:t>put</w:t>
      </w:r>
      <w:r w:rsidR="001C2936" w:rsidRPr="00814195">
        <w:rPr>
          <w:szCs w:val="28"/>
        </w:rPr>
        <w:t xml:space="preserve"> them into His </w:t>
      </w:r>
      <w:r w:rsidR="00B55E9B" w:rsidRPr="00814195">
        <w:rPr>
          <w:szCs w:val="28"/>
        </w:rPr>
        <w:t>place</w:t>
      </w:r>
      <w:r w:rsidR="001C2936" w:rsidRPr="00814195">
        <w:rPr>
          <w:szCs w:val="28"/>
        </w:rPr>
        <w:t>, as sent ones</w:t>
      </w:r>
      <w:r w:rsidR="00CA59F9" w:rsidRPr="00814195">
        <w:rPr>
          <w:szCs w:val="28"/>
        </w:rPr>
        <w:t>.</w:t>
      </w:r>
      <w:r w:rsidR="00E76864">
        <w:rPr>
          <w:szCs w:val="28"/>
        </w:rPr>
        <w:t xml:space="preserve"> </w:t>
      </w:r>
      <w:r w:rsidR="00CA59F9" w:rsidRPr="00814195">
        <w:rPr>
          <w:szCs w:val="28"/>
        </w:rPr>
        <w:t>There is a con</w:t>
      </w:r>
      <w:r w:rsidR="00C327CC" w:rsidRPr="00814195">
        <w:rPr>
          <w:szCs w:val="28"/>
        </w:rPr>
        <w:t>n</w:t>
      </w:r>
      <w:r w:rsidR="00CA59F9" w:rsidRPr="00814195">
        <w:rPr>
          <w:szCs w:val="28"/>
        </w:rPr>
        <w:t>e</w:t>
      </w:r>
      <w:r w:rsidR="00C327CC" w:rsidRPr="00814195">
        <w:rPr>
          <w:szCs w:val="28"/>
        </w:rPr>
        <w:t>ction between the Gospel and Peace:</w:t>
      </w:r>
      <w:r w:rsidR="00E76864">
        <w:rPr>
          <w:szCs w:val="28"/>
        </w:rPr>
        <w:t xml:space="preserve"> </w:t>
      </w:r>
      <w:r w:rsidR="009D3A7A" w:rsidRPr="00814195">
        <w:rPr>
          <w:szCs w:val="28"/>
        </w:rPr>
        <w:t>The</w:t>
      </w:r>
      <w:r w:rsidR="009265CD" w:rsidRPr="00814195">
        <w:rPr>
          <w:szCs w:val="28"/>
        </w:rPr>
        <w:t xml:space="preserve"> </w:t>
      </w:r>
      <w:r w:rsidR="00F2795C" w:rsidRPr="00814195">
        <w:rPr>
          <w:szCs w:val="28"/>
        </w:rPr>
        <w:t>very essence of the Gospel is peace</w:t>
      </w:r>
      <w:r w:rsidR="00E76864">
        <w:rPr>
          <w:szCs w:val="28"/>
        </w:rPr>
        <w:t>,</w:t>
      </w:r>
    </w:p>
    <w:p w:rsidR="00E76864" w:rsidRPr="00861028" w:rsidRDefault="00E76864" w:rsidP="00E76864">
      <w:pPr>
        <w:ind w:left="990"/>
        <w:rPr>
          <w:sz w:val="20"/>
          <w:szCs w:val="28"/>
        </w:rPr>
      </w:pPr>
    </w:p>
    <w:p w:rsidR="00E76864" w:rsidRDefault="00E76864" w:rsidP="00E76864">
      <w:pPr>
        <w:ind w:left="990"/>
        <w:rPr>
          <w:szCs w:val="28"/>
        </w:rPr>
      </w:pPr>
      <w:r>
        <w:rPr>
          <w:szCs w:val="28"/>
        </w:rPr>
        <w:t xml:space="preserve">Ephesians </w:t>
      </w:r>
      <w:r w:rsidR="00F2795C" w:rsidRPr="00814195">
        <w:rPr>
          <w:szCs w:val="28"/>
        </w:rPr>
        <w:t>2:17</w:t>
      </w:r>
    </w:p>
    <w:p w:rsidR="00F72477" w:rsidRPr="00814195" w:rsidRDefault="00E76864" w:rsidP="00E76864">
      <w:pPr>
        <w:ind w:left="1080"/>
        <w:rPr>
          <w:szCs w:val="28"/>
        </w:rPr>
      </w:pPr>
      <w:r>
        <w:rPr>
          <w:szCs w:val="28"/>
        </w:rPr>
        <w:t>“</w:t>
      </w:r>
      <w:r w:rsidR="00F72477" w:rsidRPr="00814195">
        <w:rPr>
          <w:szCs w:val="28"/>
        </w:rPr>
        <w:t>And He came and preached</w:t>
      </w:r>
      <w:r>
        <w:rPr>
          <w:szCs w:val="28"/>
        </w:rPr>
        <w:t xml:space="preserve"> peace to you who were afar off.”</w:t>
      </w:r>
    </w:p>
    <w:p w:rsidR="00E76864" w:rsidRPr="00861028" w:rsidRDefault="00E76864" w:rsidP="00814195">
      <w:pPr>
        <w:ind w:left="990"/>
        <w:rPr>
          <w:sz w:val="20"/>
          <w:szCs w:val="28"/>
        </w:rPr>
      </w:pPr>
    </w:p>
    <w:p w:rsidR="00E76864" w:rsidRDefault="00E76864" w:rsidP="00814195">
      <w:pPr>
        <w:ind w:left="990"/>
        <w:rPr>
          <w:szCs w:val="28"/>
        </w:rPr>
      </w:pPr>
      <w:r>
        <w:rPr>
          <w:szCs w:val="28"/>
        </w:rPr>
        <w:t xml:space="preserve">Romans </w:t>
      </w:r>
      <w:r w:rsidR="000B7BE5" w:rsidRPr="00814195">
        <w:rPr>
          <w:szCs w:val="28"/>
        </w:rPr>
        <w:t>5:1</w:t>
      </w:r>
    </w:p>
    <w:p w:rsidR="000B7BE5" w:rsidRPr="00814195" w:rsidRDefault="00E76864" w:rsidP="00E76864">
      <w:pPr>
        <w:ind w:left="1080"/>
        <w:rPr>
          <w:szCs w:val="28"/>
        </w:rPr>
      </w:pPr>
      <w:r>
        <w:rPr>
          <w:szCs w:val="28"/>
        </w:rPr>
        <w:t>“</w:t>
      </w:r>
      <w:r w:rsidR="000B7BE5" w:rsidRPr="00814195">
        <w:rPr>
          <w:szCs w:val="28"/>
        </w:rPr>
        <w:t>Therefore, ﻿﻿having been justified by faith, ﻿﻿we have ﻿﻿peace with God</w:t>
      </w:r>
      <w:r>
        <w:rPr>
          <w:szCs w:val="28"/>
        </w:rPr>
        <w:t xml:space="preserve"> through our Lord Jesus Christ,”</w:t>
      </w:r>
    </w:p>
    <w:p w:rsidR="00F72477" w:rsidRPr="00814195" w:rsidRDefault="00F72477" w:rsidP="00E76864">
      <w:pPr>
        <w:rPr>
          <w:szCs w:val="28"/>
        </w:rPr>
      </w:pPr>
    </w:p>
    <w:p w:rsidR="00E76864" w:rsidRDefault="003350CB" w:rsidP="00814195">
      <w:pPr>
        <w:ind w:left="990"/>
        <w:rPr>
          <w:szCs w:val="28"/>
        </w:rPr>
      </w:pPr>
      <w:r w:rsidRPr="00814195">
        <w:rPr>
          <w:szCs w:val="28"/>
        </w:rPr>
        <w:t>It is called the Gospel of peace</w:t>
      </w:r>
      <w:r w:rsidR="00E76864">
        <w:rPr>
          <w:szCs w:val="28"/>
        </w:rPr>
        <w:t>,</w:t>
      </w:r>
    </w:p>
    <w:p w:rsidR="00E76864" w:rsidRPr="00E76864" w:rsidRDefault="00E76864" w:rsidP="00814195">
      <w:pPr>
        <w:ind w:left="990"/>
        <w:rPr>
          <w:sz w:val="20"/>
          <w:szCs w:val="28"/>
        </w:rPr>
      </w:pPr>
    </w:p>
    <w:p w:rsidR="00E76864" w:rsidRDefault="00E76864" w:rsidP="00E76864">
      <w:pPr>
        <w:ind w:left="990"/>
        <w:rPr>
          <w:szCs w:val="28"/>
        </w:rPr>
      </w:pPr>
      <w:r>
        <w:rPr>
          <w:szCs w:val="28"/>
        </w:rPr>
        <w:t>Ephesians 6:</w:t>
      </w:r>
      <w:r w:rsidR="003E2988" w:rsidRPr="00814195">
        <w:rPr>
          <w:szCs w:val="28"/>
        </w:rPr>
        <w:t>15</w:t>
      </w:r>
    </w:p>
    <w:p w:rsidR="00E76864" w:rsidRDefault="00E76864" w:rsidP="00E76864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B06CD6" w:rsidRPr="00814195">
        <w:rPr>
          <w:szCs w:val="28"/>
        </w:rPr>
        <w:t>having</w:t>
      </w:r>
      <w:proofErr w:type="gramEnd"/>
      <w:r w:rsidR="00B06CD6" w:rsidRPr="00814195">
        <w:rPr>
          <w:szCs w:val="28"/>
        </w:rPr>
        <w:t xml:space="preserve"> shod your feet with the prep</w:t>
      </w:r>
      <w:r>
        <w:rPr>
          <w:szCs w:val="28"/>
        </w:rPr>
        <w:t>aration of the gospel of peace;”</w:t>
      </w:r>
    </w:p>
    <w:p w:rsidR="00E76864" w:rsidRDefault="00E76864" w:rsidP="00E76864">
      <w:pPr>
        <w:ind w:left="990"/>
        <w:rPr>
          <w:szCs w:val="28"/>
        </w:rPr>
      </w:pPr>
    </w:p>
    <w:p w:rsidR="00E76864" w:rsidRDefault="002C5470" w:rsidP="00E76864">
      <w:pPr>
        <w:ind w:left="990"/>
        <w:rPr>
          <w:szCs w:val="28"/>
        </w:rPr>
      </w:pPr>
      <w:r w:rsidRPr="00814195">
        <w:rPr>
          <w:szCs w:val="28"/>
        </w:rPr>
        <w:t xml:space="preserve">All who preach must </w:t>
      </w:r>
      <w:r w:rsidR="00861028">
        <w:rPr>
          <w:szCs w:val="28"/>
        </w:rPr>
        <w:t>bring the word sent by God,</w:t>
      </w:r>
    </w:p>
    <w:p w:rsidR="00E76864" w:rsidRPr="00E76864" w:rsidRDefault="00E76864" w:rsidP="00E76864">
      <w:pPr>
        <w:ind w:left="990"/>
        <w:rPr>
          <w:sz w:val="20"/>
          <w:szCs w:val="28"/>
        </w:rPr>
      </w:pPr>
    </w:p>
    <w:p w:rsidR="00E76864" w:rsidRDefault="0010702E" w:rsidP="00E76864">
      <w:pPr>
        <w:ind w:left="990"/>
        <w:rPr>
          <w:szCs w:val="28"/>
        </w:rPr>
      </w:pPr>
      <w:r w:rsidRPr="00814195">
        <w:rPr>
          <w:szCs w:val="28"/>
        </w:rPr>
        <w:t>Acts 10</w:t>
      </w:r>
      <w:r w:rsidR="00E76864">
        <w:rPr>
          <w:szCs w:val="28"/>
        </w:rPr>
        <w:t>:36</w:t>
      </w:r>
    </w:p>
    <w:p w:rsidR="00C12FA8" w:rsidRPr="00814195" w:rsidRDefault="00E76864" w:rsidP="00E76864">
      <w:pPr>
        <w:ind w:left="1080"/>
        <w:rPr>
          <w:szCs w:val="28"/>
        </w:rPr>
      </w:pPr>
      <w:r>
        <w:rPr>
          <w:szCs w:val="28"/>
        </w:rPr>
        <w:t>“…</w:t>
      </w:r>
      <w:r w:rsidR="00CE2788" w:rsidRPr="00814195">
        <w:rPr>
          <w:szCs w:val="28"/>
        </w:rPr>
        <w:t>preaching peace through Jesus Christ.</w:t>
      </w:r>
      <w:r>
        <w:rPr>
          <w:szCs w:val="28"/>
        </w:rPr>
        <w:t>”</w:t>
      </w:r>
    </w:p>
    <w:p w:rsidR="00987D98" w:rsidRPr="00814195" w:rsidRDefault="00987D98" w:rsidP="00814195">
      <w:pPr>
        <w:ind w:left="1710"/>
        <w:rPr>
          <w:szCs w:val="28"/>
        </w:rPr>
      </w:pPr>
    </w:p>
    <w:p w:rsidR="00773733" w:rsidRPr="002273A5" w:rsidRDefault="00773733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 xml:space="preserve">2. </w:t>
      </w:r>
      <w:r w:rsidR="00E76864">
        <w:rPr>
          <w:sz w:val="28"/>
          <w:szCs w:val="28"/>
        </w:rPr>
        <w:t xml:space="preserve">He </w:t>
      </w:r>
      <w:proofErr w:type="gramStart"/>
      <w:r w:rsidR="00E76864">
        <w:rPr>
          <w:sz w:val="28"/>
          <w:szCs w:val="28"/>
        </w:rPr>
        <w:t>G</w:t>
      </w:r>
      <w:r w:rsidR="00806C23">
        <w:rPr>
          <w:sz w:val="28"/>
          <w:szCs w:val="28"/>
        </w:rPr>
        <w:t>ave</w:t>
      </w:r>
      <w:proofErr w:type="gramEnd"/>
      <w:r w:rsidR="00806C23">
        <w:rPr>
          <w:sz w:val="28"/>
          <w:szCs w:val="28"/>
        </w:rPr>
        <w:t xml:space="preserve"> them P</w:t>
      </w:r>
      <w:r w:rsidR="007075E4" w:rsidRPr="002273A5">
        <w:rPr>
          <w:sz w:val="28"/>
          <w:szCs w:val="28"/>
        </w:rPr>
        <w:t>ower</w:t>
      </w:r>
      <w:r w:rsidR="00F96D38" w:rsidRPr="002273A5">
        <w:rPr>
          <w:sz w:val="28"/>
          <w:szCs w:val="28"/>
        </w:rPr>
        <w:t xml:space="preserve"> – </w:t>
      </w:r>
      <w:r w:rsidR="00814195">
        <w:rPr>
          <w:sz w:val="28"/>
          <w:szCs w:val="28"/>
        </w:rPr>
        <w:t>20:</w:t>
      </w:r>
      <w:r w:rsidR="00F96D38" w:rsidRPr="002273A5">
        <w:rPr>
          <w:sz w:val="28"/>
          <w:szCs w:val="28"/>
        </w:rPr>
        <w:t>22</w:t>
      </w:r>
      <w:r w:rsidR="00232077" w:rsidRPr="002273A5">
        <w:rPr>
          <w:sz w:val="28"/>
          <w:szCs w:val="28"/>
        </w:rPr>
        <w:t xml:space="preserve"> </w:t>
      </w:r>
    </w:p>
    <w:p w:rsidR="002273A5" w:rsidRPr="00E05B25" w:rsidRDefault="002273A5" w:rsidP="00814195">
      <w:pPr>
        <w:ind w:left="990"/>
        <w:rPr>
          <w:sz w:val="20"/>
          <w:szCs w:val="28"/>
        </w:rPr>
      </w:pPr>
    </w:p>
    <w:p w:rsidR="003D7B63" w:rsidRPr="00814195" w:rsidRDefault="00E76864" w:rsidP="00E7686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3D7B63" w:rsidRPr="00814195">
        <w:rPr>
          <w:szCs w:val="28"/>
        </w:rPr>
        <w:t xml:space="preserve">And when He had said this, He breathed on </w:t>
      </w:r>
      <w:r w:rsidR="003D7B63" w:rsidRPr="00814195">
        <w:rPr>
          <w:i/>
          <w:iCs/>
          <w:szCs w:val="28"/>
        </w:rPr>
        <w:t>them,</w:t>
      </w:r>
      <w:r w:rsidR="003D7B63" w:rsidRPr="00814195">
        <w:rPr>
          <w:szCs w:val="28"/>
        </w:rPr>
        <w:t xml:space="preserve"> and said to them, “Receive the Holy Spiri</w:t>
      </w:r>
      <w:r>
        <w:rPr>
          <w:szCs w:val="28"/>
        </w:rPr>
        <w:t>t.”</w:t>
      </w:r>
    </w:p>
    <w:p w:rsidR="00E76864" w:rsidRDefault="00E76864" w:rsidP="00E76864">
      <w:pPr>
        <w:ind w:left="990"/>
        <w:jc w:val="both"/>
        <w:rPr>
          <w:szCs w:val="28"/>
        </w:rPr>
      </w:pPr>
    </w:p>
    <w:p w:rsidR="002779D4" w:rsidRPr="00814195" w:rsidRDefault="006A589F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>This does not mean that</w:t>
      </w:r>
      <w:r w:rsidR="00E95E4E" w:rsidRPr="00814195">
        <w:rPr>
          <w:szCs w:val="28"/>
        </w:rPr>
        <w:t>:</w:t>
      </w:r>
      <w:r w:rsidRPr="00814195">
        <w:rPr>
          <w:szCs w:val="28"/>
        </w:rPr>
        <w:t xml:space="preserve"> “</w:t>
      </w:r>
      <w:r w:rsidR="00D92367" w:rsidRPr="00814195">
        <w:rPr>
          <w:szCs w:val="28"/>
        </w:rPr>
        <w:t>T</w:t>
      </w:r>
      <w:r w:rsidRPr="00814195">
        <w:rPr>
          <w:szCs w:val="28"/>
        </w:rPr>
        <w:t>hey were saved at that point.”</w:t>
      </w:r>
      <w:r w:rsidR="00861028">
        <w:rPr>
          <w:szCs w:val="28"/>
        </w:rPr>
        <w:t xml:space="preserve"> </w:t>
      </w:r>
      <w:r w:rsidR="001E28BD" w:rsidRPr="00814195">
        <w:rPr>
          <w:szCs w:val="28"/>
        </w:rPr>
        <w:t xml:space="preserve">In </w:t>
      </w:r>
      <w:r w:rsidR="00216957" w:rsidRPr="00814195">
        <w:rPr>
          <w:szCs w:val="28"/>
        </w:rPr>
        <w:t xml:space="preserve">John 13 He says that they had received the </w:t>
      </w:r>
      <w:r w:rsidR="00E05B25">
        <w:rPr>
          <w:szCs w:val="28"/>
        </w:rPr>
        <w:t>“</w:t>
      </w:r>
      <w:r w:rsidR="00216957" w:rsidRPr="00814195">
        <w:rPr>
          <w:szCs w:val="28"/>
        </w:rPr>
        <w:t>bath</w:t>
      </w:r>
      <w:r w:rsidR="00E05B25">
        <w:rPr>
          <w:szCs w:val="28"/>
        </w:rPr>
        <w:t xml:space="preserve">”, </w:t>
      </w:r>
      <w:r w:rsidR="00416C0D" w:rsidRPr="00814195">
        <w:rPr>
          <w:szCs w:val="28"/>
        </w:rPr>
        <w:t>they only needed to</w:t>
      </w:r>
      <w:r w:rsidR="00E05B25">
        <w:rPr>
          <w:szCs w:val="28"/>
        </w:rPr>
        <w:t xml:space="preserve"> “</w:t>
      </w:r>
      <w:r w:rsidR="0069013F" w:rsidRPr="00814195">
        <w:rPr>
          <w:szCs w:val="28"/>
        </w:rPr>
        <w:t>wash-up</w:t>
      </w:r>
      <w:r w:rsidR="00E05B25">
        <w:rPr>
          <w:szCs w:val="28"/>
        </w:rPr>
        <w:t>”.</w:t>
      </w:r>
      <w:r w:rsidR="002779D4" w:rsidRPr="00814195">
        <w:rPr>
          <w:szCs w:val="28"/>
        </w:rPr>
        <w:t xml:space="preserve"> </w:t>
      </w:r>
    </w:p>
    <w:p w:rsidR="0088745D" w:rsidRPr="00814195" w:rsidRDefault="0088745D" w:rsidP="00E76864">
      <w:pPr>
        <w:ind w:left="990"/>
        <w:jc w:val="both"/>
        <w:rPr>
          <w:szCs w:val="28"/>
        </w:rPr>
      </w:pPr>
    </w:p>
    <w:p w:rsidR="00861028" w:rsidRDefault="006B2D60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>There were 50 days</w:t>
      </w:r>
      <w:r w:rsidR="00237ED0" w:rsidRPr="00814195">
        <w:rPr>
          <w:szCs w:val="28"/>
        </w:rPr>
        <w:t xml:space="preserve"> until Pentecost when the Holy Spirit would come and establi</w:t>
      </w:r>
      <w:r w:rsidR="00E360B2" w:rsidRPr="00814195">
        <w:rPr>
          <w:szCs w:val="28"/>
        </w:rPr>
        <w:t>sh the church. In the meantime</w:t>
      </w:r>
      <w:r w:rsidR="00F521F2" w:rsidRPr="00814195">
        <w:rPr>
          <w:szCs w:val="28"/>
        </w:rPr>
        <w:t xml:space="preserve">, they would be without </w:t>
      </w:r>
      <w:r w:rsidR="00834440" w:rsidRPr="00814195">
        <w:rPr>
          <w:szCs w:val="28"/>
        </w:rPr>
        <w:t>Jesus’</w:t>
      </w:r>
      <w:r w:rsidR="00F521F2" w:rsidRPr="00814195">
        <w:rPr>
          <w:szCs w:val="28"/>
        </w:rPr>
        <w:t xml:space="preserve"> visible presence. </w:t>
      </w:r>
      <w:r w:rsidR="0088745D" w:rsidRPr="00814195">
        <w:rPr>
          <w:szCs w:val="28"/>
        </w:rPr>
        <w:t xml:space="preserve">The Holy Spirit had been with </w:t>
      </w:r>
      <w:r w:rsidR="00E71BAD" w:rsidRPr="00814195">
        <w:rPr>
          <w:szCs w:val="28"/>
        </w:rPr>
        <w:t>believers up until now. He would be in them throughout the church age.</w:t>
      </w:r>
      <w:r w:rsidR="00861028">
        <w:rPr>
          <w:szCs w:val="28"/>
        </w:rPr>
        <w:t xml:space="preserve"> </w:t>
      </w:r>
    </w:p>
    <w:p w:rsidR="00861028" w:rsidRDefault="00861028" w:rsidP="00861028">
      <w:pPr>
        <w:ind w:left="990"/>
        <w:jc w:val="both"/>
        <w:rPr>
          <w:szCs w:val="28"/>
        </w:rPr>
      </w:pPr>
    </w:p>
    <w:p w:rsidR="00FF3B7F" w:rsidRPr="00814195" w:rsidRDefault="00DF2A48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>All believers</w:t>
      </w:r>
      <w:r w:rsidR="00B27AAD" w:rsidRPr="00814195">
        <w:rPr>
          <w:szCs w:val="28"/>
        </w:rPr>
        <w:t>,</w:t>
      </w:r>
      <w:r w:rsidRPr="00814195">
        <w:rPr>
          <w:szCs w:val="28"/>
        </w:rPr>
        <w:t xml:space="preserve"> from Pentecost on</w:t>
      </w:r>
      <w:r w:rsidR="00B27AAD" w:rsidRPr="00814195">
        <w:rPr>
          <w:szCs w:val="28"/>
        </w:rPr>
        <w:t>, beginning at the time they believe and receive eternal</w:t>
      </w:r>
      <w:r w:rsidR="009605FB" w:rsidRPr="00814195">
        <w:rPr>
          <w:szCs w:val="28"/>
        </w:rPr>
        <w:t xml:space="preserve"> </w:t>
      </w:r>
      <w:r w:rsidR="00B27AAD" w:rsidRPr="00814195">
        <w:rPr>
          <w:szCs w:val="28"/>
        </w:rPr>
        <w:t xml:space="preserve">life </w:t>
      </w:r>
      <w:r w:rsidR="009605FB" w:rsidRPr="00814195">
        <w:rPr>
          <w:szCs w:val="28"/>
        </w:rPr>
        <w:t>are</w:t>
      </w:r>
      <w:r w:rsidR="00126CD2" w:rsidRPr="00814195">
        <w:rPr>
          <w:szCs w:val="28"/>
        </w:rPr>
        <w:t xml:space="preserve"> </w:t>
      </w:r>
      <w:r w:rsidR="009605FB" w:rsidRPr="00814195">
        <w:rPr>
          <w:szCs w:val="28"/>
        </w:rPr>
        <w:t>indwelt by the Holy Spirit</w:t>
      </w:r>
      <w:r w:rsidR="00126CD2" w:rsidRPr="00814195">
        <w:rPr>
          <w:szCs w:val="28"/>
        </w:rPr>
        <w:t>.</w:t>
      </w:r>
    </w:p>
    <w:p w:rsidR="00E05B25" w:rsidRDefault="00E05B25" w:rsidP="00E76864">
      <w:pPr>
        <w:ind w:left="990"/>
        <w:jc w:val="both"/>
        <w:rPr>
          <w:szCs w:val="28"/>
        </w:rPr>
      </w:pPr>
    </w:p>
    <w:p w:rsidR="00E05B25" w:rsidRDefault="00E05B25" w:rsidP="00E76864">
      <w:pPr>
        <w:ind w:left="990"/>
        <w:jc w:val="both"/>
        <w:rPr>
          <w:szCs w:val="28"/>
        </w:rPr>
      </w:pPr>
      <w:r>
        <w:rPr>
          <w:szCs w:val="28"/>
        </w:rPr>
        <w:t xml:space="preserve">Romans </w:t>
      </w:r>
      <w:r w:rsidR="00E43DC8" w:rsidRPr="00814195">
        <w:rPr>
          <w:szCs w:val="28"/>
        </w:rPr>
        <w:t>8:9</w:t>
      </w:r>
      <w:r>
        <w:rPr>
          <w:szCs w:val="28"/>
        </w:rPr>
        <w:t>b</w:t>
      </w:r>
    </w:p>
    <w:p w:rsidR="00E43DC8" w:rsidRPr="00814195" w:rsidRDefault="00E05B25" w:rsidP="00E05B2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E43DC8" w:rsidRPr="00814195">
        <w:rPr>
          <w:szCs w:val="28"/>
        </w:rPr>
        <w:t>Now if anyone does not have the S</w:t>
      </w:r>
      <w:r>
        <w:rPr>
          <w:szCs w:val="28"/>
        </w:rPr>
        <w:t>pirit of Christ, he is not His.”</w:t>
      </w:r>
    </w:p>
    <w:p w:rsidR="00FB7F7F" w:rsidRPr="00814195" w:rsidRDefault="00FB7F7F" w:rsidP="00E76864">
      <w:pPr>
        <w:jc w:val="both"/>
        <w:rPr>
          <w:szCs w:val="28"/>
        </w:rPr>
      </w:pPr>
    </w:p>
    <w:p w:rsidR="00573468" w:rsidRPr="00814195" w:rsidRDefault="00126CD2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 xml:space="preserve">They will never have more of </w:t>
      </w:r>
      <w:r w:rsidR="00ED4387" w:rsidRPr="00814195">
        <w:rPr>
          <w:szCs w:val="28"/>
        </w:rPr>
        <w:t>the Holy Spirit</w:t>
      </w:r>
      <w:r w:rsidR="002058CC" w:rsidRPr="00814195">
        <w:rPr>
          <w:szCs w:val="28"/>
        </w:rPr>
        <w:t>.</w:t>
      </w:r>
      <w:r w:rsidR="00861028">
        <w:rPr>
          <w:szCs w:val="28"/>
        </w:rPr>
        <w:t xml:space="preserve"> </w:t>
      </w:r>
      <w:r w:rsidR="002058CC" w:rsidRPr="00E05B25">
        <w:rPr>
          <w:szCs w:val="28"/>
          <w:u w:val="single"/>
        </w:rPr>
        <w:t xml:space="preserve">The </w:t>
      </w:r>
      <w:r w:rsidR="00861028">
        <w:rPr>
          <w:szCs w:val="28"/>
          <w:u w:val="single"/>
        </w:rPr>
        <w:t>question is n</w:t>
      </w:r>
      <w:r w:rsidR="002058CC" w:rsidRPr="00E05B25">
        <w:rPr>
          <w:szCs w:val="28"/>
          <w:u w:val="single"/>
        </w:rPr>
        <w:t>ot</w:t>
      </w:r>
      <w:r w:rsidR="00E70B78" w:rsidRPr="00814195">
        <w:rPr>
          <w:szCs w:val="28"/>
        </w:rPr>
        <w:t>:</w:t>
      </w:r>
      <w:r w:rsidR="002058CC" w:rsidRPr="00814195">
        <w:rPr>
          <w:szCs w:val="28"/>
        </w:rPr>
        <w:t xml:space="preserve"> </w:t>
      </w:r>
      <w:r w:rsidR="00E05B25">
        <w:rPr>
          <w:szCs w:val="28"/>
        </w:rPr>
        <w:t>“</w:t>
      </w:r>
      <w:r w:rsidR="00E70B78" w:rsidRPr="00814195">
        <w:rPr>
          <w:szCs w:val="28"/>
        </w:rPr>
        <w:t>H</w:t>
      </w:r>
      <w:r w:rsidR="002058CC" w:rsidRPr="00814195">
        <w:rPr>
          <w:szCs w:val="28"/>
        </w:rPr>
        <w:t>ow much of the Holy Spirit do I have</w:t>
      </w:r>
      <w:r w:rsidR="00E70B78" w:rsidRPr="00814195">
        <w:rPr>
          <w:szCs w:val="28"/>
        </w:rPr>
        <w:t>?</w:t>
      </w:r>
      <w:r w:rsidR="00E05B25">
        <w:rPr>
          <w:szCs w:val="28"/>
        </w:rPr>
        <w:t>”</w:t>
      </w:r>
      <w:r w:rsidR="002058CC" w:rsidRPr="00814195">
        <w:rPr>
          <w:szCs w:val="28"/>
        </w:rPr>
        <w:t xml:space="preserve"> </w:t>
      </w:r>
      <w:r w:rsidR="00E05B25" w:rsidRPr="00E05B25">
        <w:rPr>
          <w:szCs w:val="28"/>
          <w:u w:val="single"/>
        </w:rPr>
        <w:t>Rather it is</w:t>
      </w:r>
      <w:r w:rsidR="00E05B25">
        <w:rPr>
          <w:szCs w:val="28"/>
        </w:rPr>
        <w:t>, “</w:t>
      </w:r>
      <w:r w:rsidR="00E70B78" w:rsidRPr="00814195">
        <w:rPr>
          <w:szCs w:val="28"/>
        </w:rPr>
        <w:t>H</w:t>
      </w:r>
      <w:r w:rsidR="002058CC" w:rsidRPr="00814195">
        <w:rPr>
          <w:szCs w:val="28"/>
        </w:rPr>
        <w:t xml:space="preserve">ow much of me does </w:t>
      </w:r>
      <w:r w:rsidR="00B42EBB" w:rsidRPr="00814195">
        <w:rPr>
          <w:szCs w:val="28"/>
        </w:rPr>
        <w:t>the Holy Spirit have</w:t>
      </w:r>
      <w:r w:rsidR="00E70B78" w:rsidRPr="00814195">
        <w:rPr>
          <w:szCs w:val="28"/>
        </w:rPr>
        <w:t>?</w:t>
      </w:r>
      <w:r w:rsidR="00E05B25">
        <w:rPr>
          <w:szCs w:val="28"/>
        </w:rPr>
        <w:t>”</w:t>
      </w:r>
    </w:p>
    <w:p w:rsidR="00F96D38" w:rsidRPr="002273A5" w:rsidRDefault="00F96D38" w:rsidP="00814195">
      <w:pPr>
        <w:ind w:left="630"/>
        <w:rPr>
          <w:sz w:val="28"/>
          <w:szCs w:val="28"/>
        </w:rPr>
      </w:pPr>
      <w:r w:rsidRPr="002273A5">
        <w:rPr>
          <w:sz w:val="28"/>
          <w:szCs w:val="28"/>
        </w:rPr>
        <w:lastRenderedPageBreak/>
        <w:t xml:space="preserve">3. </w:t>
      </w:r>
      <w:r w:rsidR="00814195">
        <w:rPr>
          <w:sz w:val="28"/>
          <w:szCs w:val="28"/>
        </w:rPr>
        <w:t xml:space="preserve">He </w:t>
      </w:r>
      <w:proofErr w:type="gramStart"/>
      <w:r w:rsidR="00814195">
        <w:rPr>
          <w:sz w:val="28"/>
          <w:szCs w:val="28"/>
        </w:rPr>
        <w:t>Gave</w:t>
      </w:r>
      <w:proofErr w:type="gramEnd"/>
      <w:r w:rsidR="00814195">
        <w:rPr>
          <w:sz w:val="28"/>
          <w:szCs w:val="28"/>
        </w:rPr>
        <w:t xml:space="preserve"> them P</w:t>
      </w:r>
      <w:r w:rsidR="007578D9" w:rsidRPr="002273A5">
        <w:rPr>
          <w:sz w:val="28"/>
          <w:szCs w:val="28"/>
        </w:rPr>
        <w:t>urpose</w:t>
      </w:r>
      <w:r w:rsidR="00814195">
        <w:rPr>
          <w:sz w:val="28"/>
          <w:szCs w:val="28"/>
        </w:rPr>
        <w:t xml:space="preserve"> </w:t>
      </w:r>
      <w:r w:rsidRPr="002273A5">
        <w:rPr>
          <w:sz w:val="28"/>
          <w:szCs w:val="28"/>
        </w:rPr>
        <w:t xml:space="preserve">– </w:t>
      </w:r>
      <w:r w:rsidR="00814195">
        <w:rPr>
          <w:sz w:val="28"/>
          <w:szCs w:val="28"/>
        </w:rPr>
        <w:t>20:</w:t>
      </w:r>
      <w:r w:rsidRPr="002273A5">
        <w:rPr>
          <w:sz w:val="28"/>
          <w:szCs w:val="28"/>
        </w:rPr>
        <w:t>23</w:t>
      </w:r>
      <w:r w:rsidR="0065073A" w:rsidRPr="002273A5">
        <w:rPr>
          <w:sz w:val="28"/>
          <w:szCs w:val="28"/>
        </w:rPr>
        <w:t xml:space="preserve"> </w:t>
      </w:r>
    </w:p>
    <w:p w:rsidR="002273A5" w:rsidRPr="00861028" w:rsidRDefault="003D7B63" w:rsidP="00814195">
      <w:pPr>
        <w:ind w:left="990"/>
        <w:rPr>
          <w:sz w:val="20"/>
          <w:szCs w:val="28"/>
        </w:rPr>
      </w:pPr>
      <w:r w:rsidRPr="00814195">
        <w:rPr>
          <w:szCs w:val="28"/>
        </w:rPr>
        <w:t>﻿</w:t>
      </w:r>
    </w:p>
    <w:p w:rsidR="003D7B63" w:rsidRPr="00814195" w:rsidRDefault="00E05B25" w:rsidP="00E05B2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3D7B63" w:rsidRPr="00814195">
        <w:rPr>
          <w:szCs w:val="28"/>
        </w:rPr>
        <w:t xml:space="preserve">If you forgive the sins of any, they are forgiven them; if you retain the </w:t>
      </w:r>
      <w:r w:rsidR="003D7B63" w:rsidRPr="00814195">
        <w:rPr>
          <w:i/>
          <w:iCs/>
          <w:szCs w:val="28"/>
        </w:rPr>
        <w:t>sins</w:t>
      </w:r>
      <w:r w:rsidR="003D7B63" w:rsidRPr="00814195">
        <w:rPr>
          <w:szCs w:val="28"/>
        </w:rPr>
        <w:t xml:space="preserve"> of any, they are retained.” </w:t>
      </w:r>
    </w:p>
    <w:p w:rsidR="00E05B25" w:rsidRDefault="00E05B25" w:rsidP="00E05B25">
      <w:pPr>
        <w:ind w:left="990"/>
        <w:jc w:val="both"/>
        <w:rPr>
          <w:szCs w:val="28"/>
        </w:rPr>
      </w:pPr>
    </w:p>
    <w:p w:rsidR="00861028" w:rsidRDefault="00A63849" w:rsidP="00E05B25">
      <w:pPr>
        <w:ind w:left="990"/>
        <w:jc w:val="both"/>
        <w:rPr>
          <w:szCs w:val="28"/>
        </w:rPr>
      </w:pPr>
      <w:r w:rsidRPr="00E05B25">
        <w:rPr>
          <w:szCs w:val="28"/>
          <w:u w:val="single"/>
        </w:rPr>
        <w:t>First</w:t>
      </w:r>
      <w:r w:rsidRPr="00814195">
        <w:rPr>
          <w:szCs w:val="28"/>
        </w:rPr>
        <w:t xml:space="preserve">: this is spoken to </w:t>
      </w:r>
      <w:r w:rsidR="00912697" w:rsidRPr="00814195">
        <w:rPr>
          <w:szCs w:val="28"/>
        </w:rPr>
        <w:t>all who ar</w:t>
      </w:r>
      <w:r w:rsidR="00E05B25">
        <w:rPr>
          <w:szCs w:val="28"/>
        </w:rPr>
        <w:t xml:space="preserve">e in the room, not just to the eleven, minus Thomas. </w:t>
      </w:r>
    </w:p>
    <w:p w:rsidR="00861028" w:rsidRDefault="00861028" w:rsidP="00E05B25">
      <w:pPr>
        <w:ind w:left="990"/>
        <w:jc w:val="both"/>
        <w:rPr>
          <w:szCs w:val="28"/>
        </w:rPr>
      </w:pPr>
    </w:p>
    <w:p w:rsidR="00B034A2" w:rsidRPr="00814195" w:rsidRDefault="00253C7B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>They all will forgive sins</w:t>
      </w:r>
      <w:r w:rsidR="00800CAB" w:rsidRPr="00814195">
        <w:rPr>
          <w:szCs w:val="28"/>
        </w:rPr>
        <w:t xml:space="preserve"> as they preach the Gospel.</w:t>
      </w:r>
      <w:r w:rsidR="00E05B25">
        <w:rPr>
          <w:szCs w:val="28"/>
        </w:rPr>
        <w:t xml:space="preserve"> </w:t>
      </w:r>
      <w:r w:rsidR="00800CAB" w:rsidRPr="00814195">
        <w:rPr>
          <w:szCs w:val="28"/>
        </w:rPr>
        <w:t>In that way</w:t>
      </w:r>
      <w:r w:rsidR="00CD6368" w:rsidRPr="00814195">
        <w:rPr>
          <w:szCs w:val="28"/>
        </w:rPr>
        <w:t>,</w:t>
      </w:r>
      <w:r w:rsidR="00800CAB" w:rsidRPr="00814195">
        <w:rPr>
          <w:szCs w:val="28"/>
        </w:rPr>
        <w:t xml:space="preserve"> they </w:t>
      </w:r>
      <w:r w:rsidR="00861028">
        <w:rPr>
          <w:szCs w:val="28"/>
        </w:rPr>
        <w:t>forgive their sins. Only Jesus can forgive sins!</w:t>
      </w:r>
      <w:r w:rsidR="00CD6368" w:rsidRPr="00814195">
        <w:rPr>
          <w:szCs w:val="28"/>
        </w:rPr>
        <w:t xml:space="preserve"> Correct, but as we </w:t>
      </w:r>
      <w:r w:rsidR="00A97352" w:rsidRPr="00814195">
        <w:rPr>
          <w:szCs w:val="28"/>
        </w:rPr>
        <w:t xml:space="preserve">bring people to Christ, we are the means </w:t>
      </w:r>
      <w:r w:rsidR="00861028">
        <w:rPr>
          <w:szCs w:val="28"/>
        </w:rPr>
        <w:t>of their forgiveness,</w:t>
      </w:r>
    </w:p>
    <w:p w:rsidR="00861028" w:rsidRDefault="00022913" w:rsidP="00E05B25">
      <w:pPr>
        <w:ind w:left="990"/>
        <w:jc w:val="both"/>
        <w:rPr>
          <w:szCs w:val="28"/>
        </w:rPr>
      </w:pPr>
      <w:r w:rsidRPr="00814195">
        <w:rPr>
          <w:szCs w:val="28"/>
        </w:rPr>
        <w:t>﻿</w:t>
      </w:r>
    </w:p>
    <w:p w:rsidR="00861028" w:rsidRDefault="00861028" w:rsidP="00E05B25">
      <w:pPr>
        <w:ind w:left="990"/>
        <w:jc w:val="both"/>
        <w:rPr>
          <w:szCs w:val="28"/>
        </w:rPr>
      </w:pPr>
      <w:r>
        <w:rPr>
          <w:szCs w:val="28"/>
        </w:rPr>
        <w:t>1 Corinthians</w:t>
      </w:r>
      <w:r w:rsidRPr="00814195">
        <w:rPr>
          <w:szCs w:val="28"/>
        </w:rPr>
        <w:t xml:space="preserve"> 9:22</w:t>
      </w:r>
    </w:p>
    <w:p w:rsidR="00022913" w:rsidRPr="00814195" w:rsidRDefault="00861028" w:rsidP="0086102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022913" w:rsidRPr="00814195">
        <w:rPr>
          <w:szCs w:val="28"/>
        </w:rPr>
        <w:t xml:space="preserve">I have become all things to all </w:t>
      </w:r>
      <w:proofErr w:type="gramStart"/>
      <w:r w:rsidR="00022913" w:rsidRPr="00814195">
        <w:rPr>
          <w:i/>
          <w:iCs/>
          <w:szCs w:val="28"/>
        </w:rPr>
        <w:t>men,</w:t>
      </w:r>
      <w:r w:rsidR="00022913" w:rsidRPr="00814195">
        <w:rPr>
          <w:szCs w:val="28"/>
        </w:rPr>
        <w:t xml:space="preserve"> ﻿﻿that</w:t>
      </w:r>
      <w:proofErr w:type="gramEnd"/>
      <w:r w:rsidR="00022913" w:rsidRPr="00814195">
        <w:rPr>
          <w:szCs w:val="28"/>
        </w:rPr>
        <w:t xml:space="preserve"> I might by all means save some</w:t>
      </w:r>
      <w:r w:rsidR="0067371D" w:rsidRPr="00814195">
        <w:rPr>
          <w:szCs w:val="28"/>
        </w:rPr>
        <w:t>.</w:t>
      </w:r>
      <w:r>
        <w:rPr>
          <w:szCs w:val="28"/>
        </w:rPr>
        <w:t xml:space="preserve">” </w:t>
      </w:r>
      <w:r w:rsidR="003E5620" w:rsidRPr="00814195">
        <w:rPr>
          <w:szCs w:val="28"/>
        </w:rPr>
        <w:t>(</w:t>
      </w:r>
      <w:r w:rsidR="00C73497" w:rsidRPr="00814195">
        <w:rPr>
          <w:szCs w:val="28"/>
        </w:rPr>
        <w:t>See also James 5:20 and I Tim 4:</w:t>
      </w:r>
      <w:r w:rsidR="003E5620" w:rsidRPr="00814195">
        <w:rPr>
          <w:szCs w:val="28"/>
        </w:rPr>
        <w:t>16)</w:t>
      </w:r>
    </w:p>
    <w:p w:rsidR="00022913" w:rsidRPr="00814195" w:rsidRDefault="00022913" w:rsidP="00814195">
      <w:pPr>
        <w:ind w:left="990"/>
        <w:rPr>
          <w:szCs w:val="28"/>
        </w:rPr>
      </w:pPr>
    </w:p>
    <w:p w:rsidR="00434233" w:rsidRPr="002273A5" w:rsidRDefault="00434233" w:rsidP="002273A5">
      <w:pPr>
        <w:rPr>
          <w:sz w:val="28"/>
          <w:szCs w:val="28"/>
        </w:rPr>
      </w:pPr>
      <w:r w:rsidRPr="002273A5">
        <w:rPr>
          <w:sz w:val="28"/>
          <w:szCs w:val="28"/>
        </w:rPr>
        <w:t xml:space="preserve">II. All Doubt </w:t>
      </w:r>
      <w:r w:rsidR="00095DF5" w:rsidRPr="002273A5">
        <w:rPr>
          <w:sz w:val="28"/>
          <w:szCs w:val="28"/>
        </w:rPr>
        <w:t>Disappeared</w:t>
      </w:r>
      <w:r w:rsidRPr="002273A5">
        <w:rPr>
          <w:sz w:val="28"/>
          <w:szCs w:val="28"/>
        </w:rPr>
        <w:t xml:space="preserve"> – </w:t>
      </w:r>
      <w:r w:rsidR="00861028">
        <w:rPr>
          <w:sz w:val="28"/>
          <w:szCs w:val="28"/>
        </w:rPr>
        <w:t>20:</w:t>
      </w:r>
      <w:r w:rsidRPr="002273A5">
        <w:rPr>
          <w:sz w:val="28"/>
          <w:szCs w:val="28"/>
        </w:rPr>
        <w:t>24-</w:t>
      </w:r>
      <w:r w:rsidR="00B034A2" w:rsidRPr="002273A5">
        <w:rPr>
          <w:sz w:val="28"/>
          <w:szCs w:val="28"/>
        </w:rPr>
        <w:t>29</w:t>
      </w:r>
    </w:p>
    <w:p w:rsidR="002273A5" w:rsidRPr="00814195" w:rsidRDefault="00434233" w:rsidP="002273A5">
      <w:pPr>
        <w:rPr>
          <w:sz w:val="20"/>
          <w:szCs w:val="28"/>
        </w:rPr>
      </w:pPr>
      <w:r w:rsidRPr="00814195">
        <w:rPr>
          <w:sz w:val="20"/>
          <w:szCs w:val="28"/>
        </w:rPr>
        <w:tab/>
      </w:r>
    </w:p>
    <w:p w:rsidR="00D96245" w:rsidRPr="002273A5" w:rsidRDefault="00756888" w:rsidP="00814195">
      <w:pPr>
        <w:ind w:left="360"/>
        <w:rPr>
          <w:sz w:val="28"/>
          <w:szCs w:val="28"/>
        </w:rPr>
      </w:pPr>
      <w:r w:rsidRPr="002273A5">
        <w:rPr>
          <w:sz w:val="28"/>
          <w:szCs w:val="28"/>
        </w:rPr>
        <w:t>A</w:t>
      </w:r>
      <w:r w:rsidR="00D96245" w:rsidRPr="002273A5">
        <w:rPr>
          <w:sz w:val="28"/>
          <w:szCs w:val="28"/>
        </w:rPr>
        <w:t xml:space="preserve">. </w:t>
      </w:r>
      <w:r w:rsidR="00814195">
        <w:rPr>
          <w:sz w:val="28"/>
          <w:szCs w:val="28"/>
        </w:rPr>
        <w:t>The D</w:t>
      </w:r>
      <w:r w:rsidR="007019E6" w:rsidRPr="002273A5">
        <w:rPr>
          <w:sz w:val="28"/>
          <w:szCs w:val="28"/>
        </w:rPr>
        <w:t xml:space="preserve">oubts of Thomas </w:t>
      </w:r>
      <w:r w:rsidR="00814195">
        <w:rPr>
          <w:sz w:val="28"/>
          <w:szCs w:val="28"/>
        </w:rPr>
        <w:t>E</w:t>
      </w:r>
      <w:r w:rsidR="00CD0957" w:rsidRPr="002273A5">
        <w:rPr>
          <w:sz w:val="28"/>
          <w:szCs w:val="28"/>
        </w:rPr>
        <w:t>xpressed</w:t>
      </w:r>
      <w:r w:rsidR="0024350B" w:rsidRPr="002273A5">
        <w:rPr>
          <w:sz w:val="28"/>
          <w:szCs w:val="28"/>
        </w:rPr>
        <w:t xml:space="preserve"> – </w:t>
      </w:r>
      <w:r w:rsidR="00861028">
        <w:rPr>
          <w:sz w:val="28"/>
          <w:szCs w:val="28"/>
        </w:rPr>
        <w:t>20:</w:t>
      </w:r>
      <w:r w:rsidR="0024350B" w:rsidRPr="002273A5">
        <w:rPr>
          <w:sz w:val="28"/>
          <w:szCs w:val="28"/>
        </w:rPr>
        <w:t>24-25</w:t>
      </w:r>
    </w:p>
    <w:p w:rsidR="002273A5" w:rsidRPr="00814195" w:rsidRDefault="0024350B" w:rsidP="002273A5">
      <w:pPr>
        <w:rPr>
          <w:sz w:val="20"/>
          <w:szCs w:val="28"/>
        </w:rPr>
      </w:pPr>
      <w:r w:rsidRPr="00814195">
        <w:rPr>
          <w:sz w:val="20"/>
          <w:szCs w:val="28"/>
        </w:rPr>
        <w:tab/>
      </w:r>
      <w:r w:rsidRPr="00814195">
        <w:rPr>
          <w:sz w:val="20"/>
          <w:szCs w:val="28"/>
        </w:rPr>
        <w:tab/>
      </w:r>
      <w:r w:rsidRPr="00814195">
        <w:rPr>
          <w:sz w:val="20"/>
          <w:szCs w:val="28"/>
        </w:rPr>
        <w:tab/>
      </w:r>
    </w:p>
    <w:p w:rsidR="0024350B" w:rsidRPr="002273A5" w:rsidRDefault="00756888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1</w:t>
      </w:r>
      <w:r w:rsidR="00814195">
        <w:rPr>
          <w:sz w:val="28"/>
          <w:szCs w:val="28"/>
        </w:rPr>
        <w:t>. What Thomas M</w:t>
      </w:r>
      <w:r w:rsidR="0024350B" w:rsidRPr="002273A5">
        <w:rPr>
          <w:sz w:val="28"/>
          <w:szCs w:val="28"/>
        </w:rPr>
        <w:t>issed</w:t>
      </w:r>
      <w:r w:rsidR="006E5524" w:rsidRPr="002273A5">
        <w:rPr>
          <w:sz w:val="28"/>
          <w:szCs w:val="28"/>
        </w:rPr>
        <w:t xml:space="preserve"> </w:t>
      </w:r>
      <w:r w:rsidR="00595D66" w:rsidRPr="002273A5">
        <w:rPr>
          <w:sz w:val="28"/>
          <w:szCs w:val="28"/>
        </w:rPr>
        <w:t>–</w:t>
      </w:r>
      <w:r w:rsidR="006E5524" w:rsidRPr="002273A5">
        <w:rPr>
          <w:sz w:val="28"/>
          <w:szCs w:val="28"/>
        </w:rPr>
        <w:t xml:space="preserve"> </w:t>
      </w:r>
      <w:r w:rsidR="00861028">
        <w:rPr>
          <w:sz w:val="28"/>
          <w:szCs w:val="28"/>
        </w:rPr>
        <w:t>20:</w:t>
      </w:r>
      <w:r w:rsidR="00E65041" w:rsidRPr="002273A5">
        <w:rPr>
          <w:sz w:val="28"/>
          <w:szCs w:val="28"/>
        </w:rPr>
        <w:t>24</w:t>
      </w:r>
    </w:p>
    <w:p w:rsidR="002273A5" w:rsidRPr="00814195" w:rsidRDefault="002273A5" w:rsidP="002273A5">
      <w:pPr>
        <w:rPr>
          <w:sz w:val="20"/>
          <w:szCs w:val="28"/>
        </w:rPr>
      </w:pPr>
    </w:p>
    <w:p w:rsidR="00595D66" w:rsidRDefault="00861028" w:rsidP="00861028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595D66" w:rsidRPr="00814195">
        <w:rPr>
          <w:szCs w:val="28"/>
        </w:rPr>
        <w:t>Now Thomas, ﻿﻿called the Twin, one of the twelve, was</w:t>
      </w:r>
      <w:r>
        <w:rPr>
          <w:szCs w:val="28"/>
        </w:rPr>
        <w:t xml:space="preserve"> not with them when Jesus came.”</w:t>
      </w:r>
    </w:p>
    <w:p w:rsidR="00861028" w:rsidRPr="00814195" w:rsidRDefault="00861028" w:rsidP="00861028">
      <w:pPr>
        <w:ind w:left="990"/>
        <w:jc w:val="both"/>
        <w:rPr>
          <w:szCs w:val="28"/>
        </w:rPr>
      </w:pPr>
    </w:p>
    <w:p w:rsidR="00870BC4" w:rsidRPr="00814195" w:rsidRDefault="00BF647A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 xml:space="preserve">Thomas </w:t>
      </w:r>
      <w:r w:rsidR="00A26B94" w:rsidRPr="00814195">
        <w:rPr>
          <w:szCs w:val="28"/>
        </w:rPr>
        <w:t>apparently was not expecting the resurrection. He didn’t stay with the other disciples</w:t>
      </w:r>
      <w:r w:rsidR="00870BC4" w:rsidRPr="00814195">
        <w:rPr>
          <w:szCs w:val="28"/>
        </w:rPr>
        <w:t>.</w:t>
      </w:r>
      <w:r w:rsidR="00861028">
        <w:rPr>
          <w:szCs w:val="28"/>
        </w:rPr>
        <w:t xml:space="preserve"> </w:t>
      </w:r>
      <w:r w:rsidR="00870BC4" w:rsidRPr="00814195">
        <w:rPr>
          <w:szCs w:val="28"/>
        </w:rPr>
        <w:t xml:space="preserve">He is the one who said, </w:t>
      </w:r>
      <w:r w:rsidR="00DE758A" w:rsidRPr="00814195">
        <w:rPr>
          <w:szCs w:val="28"/>
        </w:rPr>
        <w:t>“</w:t>
      </w:r>
      <w:r w:rsidR="00870BC4" w:rsidRPr="00814195">
        <w:rPr>
          <w:szCs w:val="28"/>
        </w:rPr>
        <w:t>Let us go with Jesus</w:t>
      </w:r>
      <w:r w:rsidR="00DE758A" w:rsidRPr="00814195">
        <w:rPr>
          <w:szCs w:val="28"/>
        </w:rPr>
        <w:t xml:space="preserve"> </w:t>
      </w:r>
      <w:r w:rsidR="00870BC4" w:rsidRPr="00814195">
        <w:rPr>
          <w:szCs w:val="28"/>
        </w:rPr>
        <w:t xml:space="preserve">to Jerusalem </w:t>
      </w:r>
      <w:r w:rsidR="00DE758A" w:rsidRPr="00814195">
        <w:rPr>
          <w:szCs w:val="28"/>
        </w:rPr>
        <w:t>a</w:t>
      </w:r>
      <w:r w:rsidR="00870BC4" w:rsidRPr="00814195">
        <w:rPr>
          <w:szCs w:val="28"/>
        </w:rPr>
        <w:t>nd die with Him</w:t>
      </w:r>
      <w:r w:rsidR="00DE758A" w:rsidRPr="00814195">
        <w:rPr>
          <w:szCs w:val="28"/>
        </w:rPr>
        <w:t>”</w:t>
      </w:r>
    </w:p>
    <w:p w:rsidR="00595D66" w:rsidRPr="00814195" w:rsidRDefault="00682067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ab/>
      </w:r>
      <w:r w:rsidRPr="00814195">
        <w:rPr>
          <w:szCs w:val="28"/>
        </w:rPr>
        <w:tab/>
      </w:r>
      <w:r w:rsidRPr="00814195">
        <w:rPr>
          <w:szCs w:val="28"/>
        </w:rPr>
        <w:tab/>
      </w:r>
      <w:r w:rsidRPr="00814195">
        <w:rPr>
          <w:szCs w:val="28"/>
        </w:rPr>
        <w:tab/>
      </w:r>
      <w:r w:rsidRPr="00814195">
        <w:rPr>
          <w:szCs w:val="28"/>
        </w:rPr>
        <w:tab/>
      </w:r>
    </w:p>
    <w:p w:rsidR="002273A5" w:rsidRDefault="00756888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2</w:t>
      </w:r>
      <w:r w:rsidR="00861028">
        <w:rPr>
          <w:sz w:val="28"/>
          <w:szCs w:val="28"/>
        </w:rPr>
        <w:t>. What Thomas M</w:t>
      </w:r>
      <w:r w:rsidR="00E65041" w:rsidRPr="002273A5">
        <w:rPr>
          <w:sz w:val="28"/>
          <w:szCs w:val="28"/>
        </w:rPr>
        <w:t xml:space="preserve">anifested </w:t>
      </w:r>
      <w:r w:rsidR="001305B8" w:rsidRPr="002273A5">
        <w:rPr>
          <w:sz w:val="28"/>
          <w:szCs w:val="28"/>
        </w:rPr>
        <w:t>–</w:t>
      </w:r>
      <w:r w:rsidR="00E65041" w:rsidRPr="002273A5">
        <w:rPr>
          <w:sz w:val="28"/>
          <w:szCs w:val="28"/>
        </w:rPr>
        <w:t xml:space="preserve"> </w:t>
      </w:r>
      <w:r w:rsidR="00861028">
        <w:rPr>
          <w:sz w:val="28"/>
          <w:szCs w:val="28"/>
        </w:rPr>
        <w:t>20:</w:t>
      </w:r>
      <w:r w:rsidR="00E65041" w:rsidRPr="002273A5">
        <w:rPr>
          <w:sz w:val="28"/>
          <w:szCs w:val="28"/>
        </w:rPr>
        <w:t>25</w:t>
      </w:r>
    </w:p>
    <w:p w:rsidR="002273A5" w:rsidRPr="00861028" w:rsidRDefault="002273A5" w:rsidP="00814195">
      <w:pPr>
        <w:ind w:left="990"/>
        <w:rPr>
          <w:sz w:val="20"/>
          <w:szCs w:val="28"/>
        </w:rPr>
      </w:pPr>
    </w:p>
    <w:p w:rsidR="00724A50" w:rsidRDefault="00861028" w:rsidP="0086102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595D66" w:rsidRPr="00814195">
        <w:rPr>
          <w:szCs w:val="28"/>
        </w:rPr>
        <w:t xml:space="preserve">The other disciples therefore said to him, “We have seen the Lord.” </w:t>
      </w:r>
      <w:r w:rsidR="00724A50" w:rsidRPr="00814195">
        <w:rPr>
          <w:szCs w:val="28"/>
        </w:rPr>
        <w:t>So he said to them, “Unless I see in His hands the print of the nails, and put my finger into the print of the nails, and put my hand into</w:t>
      </w:r>
      <w:r>
        <w:rPr>
          <w:szCs w:val="28"/>
        </w:rPr>
        <w:t xml:space="preserve"> His side, I will not believe.”</w:t>
      </w:r>
    </w:p>
    <w:p w:rsidR="00861028" w:rsidRPr="00814195" w:rsidRDefault="00861028" w:rsidP="00861028">
      <w:pPr>
        <w:ind w:left="990"/>
        <w:jc w:val="both"/>
        <w:rPr>
          <w:szCs w:val="28"/>
        </w:rPr>
      </w:pPr>
    </w:p>
    <w:p w:rsidR="00861028" w:rsidRDefault="003431D6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 xml:space="preserve">The “other disciples” is not </w:t>
      </w:r>
      <w:r w:rsidR="00806A2E" w:rsidRPr="00814195">
        <w:rPr>
          <w:szCs w:val="28"/>
        </w:rPr>
        <w:t>just the 11. All who followed Jesus and believed on Him were disciples as well.</w:t>
      </w:r>
      <w:r w:rsidR="00861028">
        <w:rPr>
          <w:szCs w:val="28"/>
        </w:rPr>
        <w:t xml:space="preserve"> </w:t>
      </w:r>
      <w:r w:rsidR="00A13EFD" w:rsidRPr="00814195">
        <w:rPr>
          <w:szCs w:val="28"/>
        </w:rPr>
        <w:t xml:space="preserve">The tense of the verb indicates they </w:t>
      </w:r>
      <w:r w:rsidR="00C11647" w:rsidRPr="00814195">
        <w:rPr>
          <w:szCs w:val="28"/>
        </w:rPr>
        <w:t>“</w:t>
      </w:r>
      <w:r w:rsidR="00F4058C" w:rsidRPr="00814195">
        <w:rPr>
          <w:szCs w:val="28"/>
        </w:rPr>
        <w:t>kept on saying</w:t>
      </w:r>
      <w:r w:rsidR="00C11647" w:rsidRPr="00814195">
        <w:rPr>
          <w:szCs w:val="28"/>
        </w:rPr>
        <w:t>”</w:t>
      </w:r>
      <w:r w:rsidR="00F4058C" w:rsidRPr="00814195">
        <w:rPr>
          <w:szCs w:val="28"/>
        </w:rPr>
        <w:t xml:space="preserve"> to him, “We saw the Lord,” etc</w:t>
      </w:r>
      <w:r w:rsidR="00861028">
        <w:rPr>
          <w:szCs w:val="28"/>
        </w:rPr>
        <w:t xml:space="preserve">. </w:t>
      </w:r>
    </w:p>
    <w:p w:rsidR="00861028" w:rsidRDefault="00861028" w:rsidP="00861028">
      <w:pPr>
        <w:ind w:left="990"/>
        <w:jc w:val="both"/>
        <w:rPr>
          <w:szCs w:val="28"/>
        </w:rPr>
      </w:pPr>
    </w:p>
    <w:p w:rsidR="005C4729" w:rsidRPr="00814195" w:rsidRDefault="005558EC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t>Not only did he not believe them, He did not believe Jesus when He foretold of His re</w:t>
      </w:r>
      <w:r w:rsidR="00F85D6F" w:rsidRPr="00814195">
        <w:rPr>
          <w:szCs w:val="28"/>
        </w:rPr>
        <w:t xml:space="preserve">surrection. </w:t>
      </w:r>
      <w:r w:rsidR="005C4729" w:rsidRPr="00814195">
        <w:rPr>
          <w:szCs w:val="28"/>
        </w:rPr>
        <w:t xml:space="preserve">Their graphic description must have impressed </w:t>
      </w:r>
      <w:r w:rsidR="005239EF" w:rsidRPr="00814195">
        <w:rPr>
          <w:szCs w:val="28"/>
        </w:rPr>
        <w:t xml:space="preserve">him </w:t>
      </w:r>
      <w:r w:rsidR="0046374A" w:rsidRPr="00814195">
        <w:rPr>
          <w:szCs w:val="28"/>
        </w:rPr>
        <w:t xml:space="preserve">somewhat </w:t>
      </w:r>
      <w:r w:rsidR="005239EF" w:rsidRPr="00814195">
        <w:rPr>
          <w:szCs w:val="28"/>
        </w:rPr>
        <w:t>for he stayed around with them</w:t>
      </w:r>
      <w:r w:rsidR="0046374A" w:rsidRPr="00814195">
        <w:rPr>
          <w:szCs w:val="28"/>
        </w:rPr>
        <w:t>.</w:t>
      </w:r>
    </w:p>
    <w:p w:rsidR="00595D66" w:rsidRPr="00814195" w:rsidRDefault="00595D66" w:rsidP="00814195">
      <w:pPr>
        <w:ind w:left="990"/>
        <w:rPr>
          <w:szCs w:val="28"/>
        </w:rPr>
      </w:pPr>
    </w:p>
    <w:p w:rsidR="001305B8" w:rsidRPr="002273A5" w:rsidRDefault="00756888" w:rsidP="00814195">
      <w:pPr>
        <w:ind w:left="360"/>
        <w:rPr>
          <w:sz w:val="28"/>
          <w:szCs w:val="28"/>
        </w:rPr>
      </w:pPr>
      <w:r w:rsidRPr="002273A5">
        <w:rPr>
          <w:sz w:val="28"/>
          <w:szCs w:val="28"/>
        </w:rPr>
        <w:t>B</w:t>
      </w:r>
      <w:r w:rsidR="00861028">
        <w:rPr>
          <w:sz w:val="28"/>
          <w:szCs w:val="28"/>
        </w:rPr>
        <w:t>. The D</w:t>
      </w:r>
      <w:r w:rsidR="001305B8" w:rsidRPr="002273A5">
        <w:rPr>
          <w:sz w:val="28"/>
          <w:szCs w:val="28"/>
        </w:rPr>
        <w:t xml:space="preserve">oubts of Thomas </w:t>
      </w:r>
      <w:r w:rsidR="00861028">
        <w:rPr>
          <w:sz w:val="28"/>
          <w:szCs w:val="28"/>
        </w:rPr>
        <w:t>E</w:t>
      </w:r>
      <w:r w:rsidR="00CD0957" w:rsidRPr="002273A5">
        <w:rPr>
          <w:sz w:val="28"/>
          <w:szCs w:val="28"/>
        </w:rPr>
        <w:t>xposed</w:t>
      </w:r>
      <w:r w:rsidR="001305B8" w:rsidRPr="002273A5">
        <w:rPr>
          <w:sz w:val="28"/>
          <w:szCs w:val="28"/>
        </w:rPr>
        <w:t xml:space="preserve"> </w:t>
      </w:r>
      <w:r w:rsidR="00861028">
        <w:rPr>
          <w:sz w:val="28"/>
          <w:szCs w:val="28"/>
        </w:rPr>
        <w:t>– 20:</w:t>
      </w:r>
      <w:r w:rsidR="001305B8" w:rsidRPr="002273A5">
        <w:rPr>
          <w:sz w:val="28"/>
          <w:szCs w:val="28"/>
        </w:rPr>
        <w:t>26</w:t>
      </w:r>
      <w:r w:rsidR="00E22238" w:rsidRPr="002273A5">
        <w:rPr>
          <w:sz w:val="28"/>
          <w:szCs w:val="28"/>
        </w:rPr>
        <w:t>-27</w:t>
      </w:r>
    </w:p>
    <w:p w:rsidR="002273A5" w:rsidRPr="00A46742" w:rsidRDefault="000E18F7" w:rsidP="002273A5">
      <w:pPr>
        <w:rPr>
          <w:sz w:val="18"/>
          <w:szCs w:val="28"/>
        </w:rPr>
      </w:pPr>
      <w:r w:rsidRPr="00A46742">
        <w:rPr>
          <w:szCs w:val="28"/>
        </w:rPr>
        <w:tab/>
      </w:r>
      <w:r w:rsidRPr="00A46742">
        <w:rPr>
          <w:szCs w:val="28"/>
        </w:rPr>
        <w:tab/>
      </w:r>
    </w:p>
    <w:p w:rsidR="001305B8" w:rsidRPr="002273A5" w:rsidRDefault="000E18F7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1</w:t>
      </w:r>
      <w:r w:rsidR="00861028">
        <w:rPr>
          <w:sz w:val="28"/>
          <w:szCs w:val="28"/>
        </w:rPr>
        <w:t>. The M</w:t>
      </w:r>
      <w:r w:rsidR="00763465" w:rsidRPr="002273A5">
        <w:rPr>
          <w:sz w:val="28"/>
          <w:szCs w:val="28"/>
        </w:rPr>
        <w:t>eeting – 2</w:t>
      </w:r>
      <w:r w:rsidR="00B61D50" w:rsidRPr="002273A5">
        <w:rPr>
          <w:sz w:val="28"/>
          <w:szCs w:val="28"/>
        </w:rPr>
        <w:t>6</w:t>
      </w:r>
      <w:r w:rsidR="00763465" w:rsidRPr="002273A5">
        <w:rPr>
          <w:sz w:val="28"/>
          <w:szCs w:val="28"/>
        </w:rPr>
        <w:t>a</w:t>
      </w:r>
    </w:p>
    <w:p w:rsidR="002273A5" w:rsidRPr="00861028" w:rsidRDefault="002273A5" w:rsidP="00814195">
      <w:pPr>
        <w:ind w:left="990"/>
        <w:rPr>
          <w:sz w:val="20"/>
          <w:szCs w:val="28"/>
        </w:rPr>
      </w:pPr>
    </w:p>
    <w:p w:rsidR="00B61D50" w:rsidRPr="00814195" w:rsidRDefault="00861028" w:rsidP="00861028">
      <w:pPr>
        <w:ind w:left="1080"/>
        <w:rPr>
          <w:szCs w:val="28"/>
        </w:rPr>
      </w:pPr>
      <w:r>
        <w:rPr>
          <w:szCs w:val="28"/>
        </w:rPr>
        <w:t>“</w:t>
      </w:r>
      <w:r w:rsidR="00B61D50" w:rsidRPr="00814195">
        <w:rPr>
          <w:szCs w:val="28"/>
        </w:rPr>
        <w:t>And after eight days His disciples were agai</w:t>
      </w:r>
      <w:r>
        <w:rPr>
          <w:szCs w:val="28"/>
        </w:rPr>
        <w:t>n inside, and Thomas with them.”</w:t>
      </w:r>
    </w:p>
    <w:p w:rsidR="00861028" w:rsidRDefault="00861028" w:rsidP="00814195">
      <w:pPr>
        <w:ind w:left="990"/>
        <w:rPr>
          <w:szCs w:val="28"/>
        </w:rPr>
      </w:pPr>
    </w:p>
    <w:p w:rsidR="009A747A" w:rsidRPr="00814195" w:rsidRDefault="00C73F70" w:rsidP="00861028">
      <w:pPr>
        <w:ind w:left="990"/>
        <w:jc w:val="both"/>
        <w:rPr>
          <w:szCs w:val="28"/>
        </w:rPr>
      </w:pPr>
      <w:r w:rsidRPr="00814195">
        <w:rPr>
          <w:szCs w:val="28"/>
        </w:rPr>
        <w:lastRenderedPageBreak/>
        <w:t xml:space="preserve">It appears that they were in the same place. </w:t>
      </w:r>
      <w:r w:rsidR="001B324C" w:rsidRPr="00814195">
        <w:rPr>
          <w:szCs w:val="28"/>
        </w:rPr>
        <w:t>Not much has change</w:t>
      </w:r>
      <w:r w:rsidR="009B56A7" w:rsidRPr="00814195">
        <w:rPr>
          <w:szCs w:val="28"/>
        </w:rPr>
        <w:t>d in 8</w:t>
      </w:r>
      <w:r w:rsidR="009528FE" w:rsidRPr="00814195">
        <w:rPr>
          <w:szCs w:val="28"/>
        </w:rPr>
        <w:t xml:space="preserve"> </w:t>
      </w:r>
      <w:r w:rsidR="009B56A7" w:rsidRPr="00814195">
        <w:rPr>
          <w:szCs w:val="28"/>
        </w:rPr>
        <w:t>days, with them or with the situation in Jerusalem.</w:t>
      </w:r>
      <w:r w:rsidR="00861028">
        <w:rPr>
          <w:szCs w:val="28"/>
        </w:rPr>
        <w:t xml:space="preserve"> </w:t>
      </w:r>
      <w:r w:rsidR="009A747A" w:rsidRPr="00814195">
        <w:rPr>
          <w:szCs w:val="28"/>
        </w:rPr>
        <w:t>With the body missing and the disciples fals</w:t>
      </w:r>
      <w:r w:rsidR="009C2128" w:rsidRPr="00814195">
        <w:rPr>
          <w:szCs w:val="28"/>
        </w:rPr>
        <w:t>e</w:t>
      </w:r>
      <w:r w:rsidR="009A747A" w:rsidRPr="00814195">
        <w:rPr>
          <w:szCs w:val="28"/>
        </w:rPr>
        <w:t xml:space="preserve">ly accused </w:t>
      </w:r>
      <w:r w:rsidR="00861028">
        <w:rPr>
          <w:szCs w:val="28"/>
        </w:rPr>
        <w:t>of stealing it, t</w:t>
      </w:r>
      <w:r w:rsidR="009C2128" w:rsidRPr="00814195">
        <w:rPr>
          <w:szCs w:val="28"/>
        </w:rPr>
        <w:t>hey could still have trouble</w:t>
      </w:r>
      <w:r w:rsidR="006758E0" w:rsidRPr="00814195">
        <w:rPr>
          <w:szCs w:val="28"/>
        </w:rPr>
        <w:t xml:space="preserve"> form the Jews and the Romans.</w:t>
      </w:r>
    </w:p>
    <w:p w:rsidR="002273A5" w:rsidRPr="00814195" w:rsidRDefault="00C143D9" w:rsidP="00814195">
      <w:pPr>
        <w:ind w:left="990"/>
        <w:rPr>
          <w:szCs w:val="28"/>
        </w:rPr>
      </w:pPr>
      <w:r w:rsidRPr="00814195">
        <w:rPr>
          <w:szCs w:val="28"/>
        </w:rPr>
        <w:tab/>
      </w:r>
      <w:r w:rsidRPr="00814195">
        <w:rPr>
          <w:szCs w:val="28"/>
        </w:rPr>
        <w:tab/>
      </w:r>
    </w:p>
    <w:p w:rsidR="00763465" w:rsidRPr="002273A5" w:rsidRDefault="000E18F7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2</w:t>
      </w:r>
      <w:r w:rsidR="00763465" w:rsidRPr="002273A5">
        <w:rPr>
          <w:sz w:val="28"/>
          <w:szCs w:val="28"/>
        </w:rPr>
        <w:t xml:space="preserve">. The </w:t>
      </w:r>
      <w:r w:rsidR="007045E4" w:rsidRPr="002273A5">
        <w:rPr>
          <w:sz w:val="28"/>
          <w:szCs w:val="28"/>
        </w:rPr>
        <w:t>M</w:t>
      </w:r>
      <w:r w:rsidR="00763465" w:rsidRPr="002273A5">
        <w:rPr>
          <w:sz w:val="28"/>
          <w:szCs w:val="28"/>
        </w:rPr>
        <w:t xml:space="preserve">aster – </w:t>
      </w:r>
      <w:r w:rsidR="00861028">
        <w:rPr>
          <w:sz w:val="28"/>
          <w:szCs w:val="28"/>
        </w:rPr>
        <w:t>20:</w:t>
      </w:r>
      <w:r w:rsidR="00763465" w:rsidRPr="002273A5">
        <w:rPr>
          <w:sz w:val="28"/>
          <w:szCs w:val="28"/>
        </w:rPr>
        <w:t>26b</w:t>
      </w:r>
    </w:p>
    <w:p w:rsidR="002273A5" w:rsidRPr="00A46742" w:rsidRDefault="002273A5" w:rsidP="00814195">
      <w:pPr>
        <w:ind w:left="990"/>
        <w:rPr>
          <w:sz w:val="20"/>
          <w:szCs w:val="28"/>
        </w:rPr>
      </w:pPr>
    </w:p>
    <w:p w:rsidR="003642D7" w:rsidRPr="00814195" w:rsidRDefault="00861028" w:rsidP="00A46742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3642D7" w:rsidRPr="00814195">
        <w:rPr>
          <w:szCs w:val="28"/>
        </w:rPr>
        <w:t xml:space="preserve">Jesus came, the doors being shut, and stood in the midst, and said, “Peace to you!” </w:t>
      </w:r>
    </w:p>
    <w:p w:rsidR="00A46742" w:rsidRDefault="00A46742" w:rsidP="00A46742">
      <w:pPr>
        <w:ind w:left="990"/>
        <w:jc w:val="both"/>
        <w:rPr>
          <w:szCs w:val="28"/>
        </w:rPr>
      </w:pPr>
    </w:p>
    <w:p w:rsidR="006758E0" w:rsidRPr="00814195" w:rsidRDefault="00EE07AA" w:rsidP="00A46742">
      <w:pPr>
        <w:ind w:left="990"/>
        <w:jc w:val="both"/>
        <w:rPr>
          <w:szCs w:val="28"/>
        </w:rPr>
      </w:pPr>
      <w:r w:rsidRPr="00814195">
        <w:rPr>
          <w:szCs w:val="28"/>
        </w:rPr>
        <w:t xml:space="preserve">The message is the same. It is exactly what they needed, for peace was a scarce commodity. </w:t>
      </w:r>
    </w:p>
    <w:p w:rsidR="002273A5" w:rsidRDefault="002273A5" w:rsidP="002273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3465" w:rsidRPr="002273A5" w:rsidRDefault="000E18F7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3</w:t>
      </w:r>
      <w:r w:rsidR="00763465" w:rsidRPr="002273A5">
        <w:rPr>
          <w:sz w:val="28"/>
          <w:szCs w:val="28"/>
        </w:rPr>
        <w:t>. Th</w:t>
      </w:r>
      <w:r w:rsidR="00A46742">
        <w:rPr>
          <w:sz w:val="28"/>
          <w:szCs w:val="28"/>
        </w:rPr>
        <w:t>e M</w:t>
      </w:r>
      <w:r w:rsidR="007045E4" w:rsidRPr="002273A5">
        <w:rPr>
          <w:sz w:val="28"/>
          <w:szCs w:val="28"/>
        </w:rPr>
        <w:t xml:space="preserve">essage – </w:t>
      </w:r>
      <w:r w:rsidR="00861028">
        <w:rPr>
          <w:sz w:val="28"/>
          <w:szCs w:val="28"/>
        </w:rPr>
        <w:t>20:</w:t>
      </w:r>
      <w:r w:rsidR="007045E4" w:rsidRPr="002273A5">
        <w:rPr>
          <w:sz w:val="28"/>
          <w:szCs w:val="28"/>
        </w:rPr>
        <w:t>27</w:t>
      </w:r>
    </w:p>
    <w:p w:rsidR="002273A5" w:rsidRPr="00A46742" w:rsidRDefault="002273A5" w:rsidP="00814195">
      <w:pPr>
        <w:ind w:left="990"/>
        <w:jc w:val="both"/>
        <w:rPr>
          <w:sz w:val="20"/>
          <w:szCs w:val="28"/>
        </w:rPr>
      </w:pPr>
    </w:p>
    <w:p w:rsidR="003642D7" w:rsidRDefault="00A46742" w:rsidP="00814195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3642D7" w:rsidRPr="00814195">
        <w:rPr>
          <w:szCs w:val="28"/>
        </w:rPr>
        <w:t xml:space="preserve">Then He said to Thomas, “Reach your finger here, and look at </w:t>
      </w:r>
      <w:proofErr w:type="gramStart"/>
      <w:r w:rsidR="003642D7" w:rsidRPr="00814195">
        <w:rPr>
          <w:szCs w:val="28"/>
        </w:rPr>
        <w:t>My</w:t>
      </w:r>
      <w:proofErr w:type="gramEnd"/>
      <w:r w:rsidR="003642D7" w:rsidRPr="00814195">
        <w:rPr>
          <w:szCs w:val="28"/>
        </w:rPr>
        <w:t xml:space="preserve"> hands; and ﻿﻿reach your hand </w:t>
      </w:r>
      <w:r w:rsidR="003642D7" w:rsidRPr="00814195">
        <w:rPr>
          <w:i/>
          <w:iCs/>
          <w:szCs w:val="28"/>
        </w:rPr>
        <w:t>here,</w:t>
      </w:r>
      <w:r w:rsidR="003642D7" w:rsidRPr="00814195">
        <w:rPr>
          <w:szCs w:val="28"/>
        </w:rPr>
        <w:t xml:space="preserve"> and put </w:t>
      </w:r>
      <w:r w:rsidR="003642D7" w:rsidRPr="00814195">
        <w:rPr>
          <w:i/>
          <w:iCs/>
          <w:szCs w:val="28"/>
        </w:rPr>
        <w:t>it</w:t>
      </w:r>
      <w:r w:rsidR="003642D7" w:rsidRPr="00814195">
        <w:rPr>
          <w:szCs w:val="28"/>
        </w:rPr>
        <w:t xml:space="preserve"> into My side. Do not be</w:t>
      </w:r>
      <w:r>
        <w:rPr>
          <w:szCs w:val="28"/>
        </w:rPr>
        <w:t xml:space="preserve"> ﻿﻿unbelieving, but believing.”</w:t>
      </w:r>
    </w:p>
    <w:p w:rsidR="00A46742" w:rsidRPr="00814195" w:rsidRDefault="00A46742" w:rsidP="00814195">
      <w:pPr>
        <w:ind w:left="990"/>
        <w:jc w:val="both"/>
        <w:rPr>
          <w:szCs w:val="28"/>
        </w:rPr>
      </w:pPr>
    </w:p>
    <w:p w:rsidR="00EB674E" w:rsidRPr="00814195" w:rsidRDefault="00931106" w:rsidP="00A46742">
      <w:pPr>
        <w:ind w:left="990"/>
        <w:jc w:val="both"/>
        <w:rPr>
          <w:szCs w:val="28"/>
        </w:rPr>
      </w:pPr>
      <w:r w:rsidRPr="00814195">
        <w:rPr>
          <w:szCs w:val="28"/>
        </w:rPr>
        <w:t xml:space="preserve">Do you get the picture: </w:t>
      </w:r>
      <w:r w:rsidR="00EB3FB5" w:rsidRPr="00814195">
        <w:rPr>
          <w:szCs w:val="28"/>
        </w:rPr>
        <w:t>Thomas, the big man, saying</w:t>
      </w:r>
      <w:r w:rsidR="0032082E" w:rsidRPr="00814195">
        <w:rPr>
          <w:szCs w:val="28"/>
        </w:rPr>
        <w:t>,</w:t>
      </w:r>
      <w:r w:rsidR="00EB3FB5" w:rsidRPr="00814195">
        <w:rPr>
          <w:szCs w:val="28"/>
        </w:rPr>
        <w:t xml:space="preserve"> </w:t>
      </w:r>
      <w:r w:rsidR="0032082E" w:rsidRPr="00814195">
        <w:rPr>
          <w:szCs w:val="28"/>
        </w:rPr>
        <w:t>“</w:t>
      </w:r>
      <w:r w:rsidR="00EB3FB5" w:rsidRPr="00814195">
        <w:rPr>
          <w:szCs w:val="28"/>
        </w:rPr>
        <w:t xml:space="preserve">I will not believe unless I </w:t>
      </w:r>
      <w:r w:rsidR="00C36CBD" w:rsidRPr="00814195">
        <w:rPr>
          <w:szCs w:val="28"/>
        </w:rPr>
        <w:t>put my fingers in</w:t>
      </w:r>
      <w:r w:rsidR="0032082E" w:rsidRPr="00814195">
        <w:rPr>
          <w:szCs w:val="28"/>
        </w:rPr>
        <w:t>to the p</w:t>
      </w:r>
      <w:r w:rsidR="00EB674E" w:rsidRPr="00814195">
        <w:rPr>
          <w:szCs w:val="28"/>
        </w:rPr>
        <w:t>r</w:t>
      </w:r>
      <w:r w:rsidR="0032082E" w:rsidRPr="00814195">
        <w:rPr>
          <w:szCs w:val="28"/>
        </w:rPr>
        <w:t>ints of the nails and my hand in His side</w:t>
      </w:r>
      <w:r w:rsidR="00EB674E" w:rsidRPr="00814195">
        <w:rPr>
          <w:szCs w:val="28"/>
        </w:rPr>
        <w:t>”</w:t>
      </w:r>
      <w:r w:rsidR="00A46742">
        <w:rPr>
          <w:szCs w:val="28"/>
        </w:rPr>
        <w:t xml:space="preserve">. </w:t>
      </w:r>
      <w:r w:rsidR="000E465F" w:rsidRPr="00814195">
        <w:rPr>
          <w:szCs w:val="28"/>
        </w:rPr>
        <w:t>Jesus said, Go ahead, Thomas, have at it.</w:t>
      </w:r>
    </w:p>
    <w:p w:rsidR="007045E4" w:rsidRPr="00814195" w:rsidRDefault="007045E4" w:rsidP="00814195">
      <w:pPr>
        <w:ind w:left="990"/>
        <w:jc w:val="both"/>
        <w:rPr>
          <w:szCs w:val="28"/>
        </w:rPr>
      </w:pPr>
    </w:p>
    <w:p w:rsidR="0079093F" w:rsidRPr="002273A5" w:rsidRDefault="000E18F7" w:rsidP="002273A5">
      <w:pPr>
        <w:ind w:left="360"/>
        <w:rPr>
          <w:sz w:val="28"/>
          <w:szCs w:val="28"/>
        </w:rPr>
      </w:pPr>
      <w:r w:rsidRPr="002273A5">
        <w:rPr>
          <w:sz w:val="28"/>
          <w:szCs w:val="28"/>
        </w:rPr>
        <w:t>C</w:t>
      </w:r>
      <w:r w:rsidR="00A46742">
        <w:rPr>
          <w:sz w:val="28"/>
          <w:szCs w:val="28"/>
        </w:rPr>
        <w:t>. The D</w:t>
      </w:r>
      <w:r w:rsidR="0079093F" w:rsidRPr="002273A5">
        <w:rPr>
          <w:sz w:val="28"/>
          <w:szCs w:val="28"/>
        </w:rPr>
        <w:t xml:space="preserve">oubts of Thomas </w:t>
      </w:r>
      <w:r w:rsidR="00A46742">
        <w:rPr>
          <w:sz w:val="28"/>
          <w:szCs w:val="28"/>
        </w:rPr>
        <w:t>E</w:t>
      </w:r>
      <w:r w:rsidR="00002158" w:rsidRPr="002273A5">
        <w:rPr>
          <w:sz w:val="28"/>
          <w:szCs w:val="28"/>
        </w:rPr>
        <w:t>xpelled</w:t>
      </w:r>
      <w:r w:rsidR="0079093F" w:rsidRPr="002273A5">
        <w:rPr>
          <w:sz w:val="28"/>
          <w:szCs w:val="28"/>
        </w:rPr>
        <w:t xml:space="preserve"> – </w:t>
      </w:r>
      <w:r w:rsidR="00A46742">
        <w:rPr>
          <w:sz w:val="28"/>
          <w:szCs w:val="28"/>
        </w:rPr>
        <w:t>20:</w:t>
      </w:r>
      <w:r w:rsidR="0079093F" w:rsidRPr="002273A5">
        <w:rPr>
          <w:sz w:val="28"/>
          <w:szCs w:val="28"/>
        </w:rPr>
        <w:t>28-29</w:t>
      </w:r>
    </w:p>
    <w:p w:rsidR="00C143D9" w:rsidRPr="00A46742" w:rsidRDefault="000E18F7" w:rsidP="002273A5">
      <w:pPr>
        <w:rPr>
          <w:sz w:val="20"/>
          <w:szCs w:val="28"/>
        </w:rPr>
      </w:pPr>
      <w:r w:rsidRPr="002273A5">
        <w:rPr>
          <w:sz w:val="28"/>
          <w:szCs w:val="28"/>
        </w:rPr>
        <w:tab/>
      </w:r>
      <w:r w:rsidRPr="002273A5">
        <w:rPr>
          <w:sz w:val="28"/>
          <w:szCs w:val="28"/>
        </w:rPr>
        <w:tab/>
      </w:r>
    </w:p>
    <w:p w:rsidR="000E64A9" w:rsidRPr="002273A5" w:rsidRDefault="000E18F7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1</w:t>
      </w:r>
      <w:r w:rsidR="0079093F" w:rsidRPr="002273A5">
        <w:rPr>
          <w:sz w:val="28"/>
          <w:szCs w:val="28"/>
        </w:rPr>
        <w:t>.</w:t>
      </w:r>
      <w:r w:rsidR="00A46742">
        <w:rPr>
          <w:sz w:val="28"/>
          <w:szCs w:val="28"/>
        </w:rPr>
        <w:t xml:space="preserve"> The Great C</w:t>
      </w:r>
      <w:r w:rsidR="000E64A9" w:rsidRPr="002273A5">
        <w:rPr>
          <w:sz w:val="28"/>
          <w:szCs w:val="28"/>
        </w:rPr>
        <w:t>onfession</w:t>
      </w:r>
      <w:r w:rsidR="00A46742">
        <w:rPr>
          <w:sz w:val="28"/>
          <w:szCs w:val="28"/>
        </w:rPr>
        <w:t xml:space="preserve"> –</w:t>
      </w:r>
      <w:r w:rsidR="000E64A9" w:rsidRPr="002273A5">
        <w:rPr>
          <w:sz w:val="28"/>
          <w:szCs w:val="28"/>
        </w:rPr>
        <w:t xml:space="preserve"> </w:t>
      </w:r>
      <w:r w:rsidR="00A46742">
        <w:rPr>
          <w:sz w:val="28"/>
          <w:szCs w:val="28"/>
        </w:rPr>
        <w:t>20:</w:t>
      </w:r>
      <w:r w:rsidR="000E64A9" w:rsidRPr="002273A5">
        <w:rPr>
          <w:sz w:val="28"/>
          <w:szCs w:val="28"/>
        </w:rPr>
        <w:t>28</w:t>
      </w:r>
    </w:p>
    <w:p w:rsidR="002273A5" w:rsidRPr="00A46742" w:rsidRDefault="002273A5" w:rsidP="00814195">
      <w:pPr>
        <w:ind w:left="990"/>
        <w:rPr>
          <w:sz w:val="20"/>
          <w:szCs w:val="28"/>
        </w:rPr>
      </w:pPr>
    </w:p>
    <w:p w:rsidR="00A72359" w:rsidRPr="00814195" w:rsidRDefault="00A46742" w:rsidP="00A46742">
      <w:pPr>
        <w:ind w:left="1080"/>
        <w:rPr>
          <w:szCs w:val="28"/>
        </w:rPr>
      </w:pPr>
      <w:r>
        <w:rPr>
          <w:szCs w:val="28"/>
        </w:rPr>
        <w:t>“</w:t>
      </w:r>
      <w:r w:rsidR="005E1F3C" w:rsidRPr="00814195">
        <w:rPr>
          <w:szCs w:val="28"/>
        </w:rPr>
        <w:t>And Thomas answered and sai</w:t>
      </w:r>
      <w:r>
        <w:rPr>
          <w:szCs w:val="28"/>
        </w:rPr>
        <w:t>d to Him, “My Lord and my God!”</w:t>
      </w:r>
    </w:p>
    <w:p w:rsidR="00A46742" w:rsidRDefault="00A46742" w:rsidP="00814195">
      <w:pPr>
        <w:ind w:left="990"/>
        <w:rPr>
          <w:szCs w:val="28"/>
        </w:rPr>
      </w:pPr>
    </w:p>
    <w:p w:rsidR="00971660" w:rsidRPr="00814195" w:rsidRDefault="00971660" w:rsidP="00A46742">
      <w:pPr>
        <w:ind w:left="990"/>
        <w:rPr>
          <w:szCs w:val="28"/>
        </w:rPr>
      </w:pPr>
      <w:r w:rsidRPr="00A46742">
        <w:rPr>
          <w:szCs w:val="28"/>
          <w:u w:val="single"/>
        </w:rPr>
        <w:t>Note</w:t>
      </w:r>
      <w:r w:rsidR="00A46742">
        <w:rPr>
          <w:szCs w:val="28"/>
        </w:rPr>
        <w:t xml:space="preserve">: what Jesus does not say, </w:t>
      </w:r>
      <w:r w:rsidRPr="00814195">
        <w:rPr>
          <w:szCs w:val="28"/>
        </w:rPr>
        <w:t>He does not sa</w:t>
      </w:r>
      <w:r w:rsidR="00E80615" w:rsidRPr="00814195">
        <w:rPr>
          <w:szCs w:val="28"/>
        </w:rPr>
        <w:t xml:space="preserve">y, “No, Thomas, don’t say that. I am </w:t>
      </w:r>
      <w:r w:rsidR="00A46742">
        <w:rPr>
          <w:szCs w:val="28"/>
          <w:u w:val="single"/>
        </w:rPr>
        <w:t>n</w:t>
      </w:r>
      <w:r w:rsidR="00E80615" w:rsidRPr="00A46742">
        <w:rPr>
          <w:szCs w:val="28"/>
          <w:u w:val="single"/>
        </w:rPr>
        <w:t xml:space="preserve">ot </w:t>
      </w:r>
      <w:r w:rsidR="00E80615" w:rsidRPr="00814195">
        <w:rPr>
          <w:szCs w:val="28"/>
        </w:rPr>
        <w:t xml:space="preserve">really God. I am only an angel. </w:t>
      </w:r>
      <w:r w:rsidR="00A76080" w:rsidRPr="00814195">
        <w:rPr>
          <w:szCs w:val="28"/>
        </w:rPr>
        <w:t xml:space="preserve">You have just blasphemed” </w:t>
      </w:r>
    </w:p>
    <w:p w:rsidR="00A46742" w:rsidRDefault="00A46742" w:rsidP="00814195">
      <w:pPr>
        <w:ind w:left="990"/>
        <w:rPr>
          <w:szCs w:val="28"/>
        </w:rPr>
      </w:pPr>
    </w:p>
    <w:p w:rsidR="000E4D2C" w:rsidRPr="00814195" w:rsidRDefault="00A76080" w:rsidP="00A46742">
      <w:pPr>
        <w:ind w:left="990"/>
        <w:rPr>
          <w:szCs w:val="28"/>
        </w:rPr>
      </w:pPr>
      <w:r w:rsidRPr="00814195">
        <w:rPr>
          <w:szCs w:val="28"/>
        </w:rPr>
        <w:t xml:space="preserve">No, </w:t>
      </w:r>
      <w:r w:rsidR="008F265C" w:rsidRPr="00814195">
        <w:rPr>
          <w:szCs w:val="28"/>
        </w:rPr>
        <w:t>Thomas was right</w:t>
      </w:r>
      <w:r w:rsidRPr="00814195">
        <w:rPr>
          <w:szCs w:val="28"/>
        </w:rPr>
        <w:t>. Jesus is all that Thomas said and more</w:t>
      </w:r>
      <w:r w:rsidR="000E4D2C" w:rsidRPr="00814195">
        <w:rPr>
          <w:szCs w:val="28"/>
        </w:rPr>
        <w:t>.</w:t>
      </w:r>
      <w:r w:rsidR="00A46742">
        <w:rPr>
          <w:szCs w:val="28"/>
        </w:rPr>
        <w:t xml:space="preserve"> </w:t>
      </w:r>
      <w:r w:rsidR="000E4D2C" w:rsidRPr="00814195">
        <w:rPr>
          <w:szCs w:val="28"/>
        </w:rPr>
        <w:t>What a confession!!</w:t>
      </w:r>
    </w:p>
    <w:p w:rsidR="00940D4B" w:rsidRPr="00814195" w:rsidRDefault="00940D4B" w:rsidP="00814195">
      <w:pPr>
        <w:ind w:left="990"/>
        <w:rPr>
          <w:szCs w:val="28"/>
        </w:rPr>
      </w:pPr>
    </w:p>
    <w:p w:rsidR="000E64A9" w:rsidRPr="002273A5" w:rsidRDefault="000E18F7" w:rsidP="00814195">
      <w:pPr>
        <w:ind w:left="720"/>
        <w:rPr>
          <w:sz w:val="28"/>
          <w:szCs w:val="28"/>
        </w:rPr>
      </w:pPr>
      <w:r w:rsidRPr="002273A5">
        <w:rPr>
          <w:sz w:val="28"/>
          <w:szCs w:val="28"/>
        </w:rPr>
        <w:t>2</w:t>
      </w:r>
      <w:r w:rsidR="00A46742">
        <w:rPr>
          <w:sz w:val="28"/>
          <w:szCs w:val="28"/>
        </w:rPr>
        <w:t>. The Great C</w:t>
      </w:r>
      <w:r w:rsidR="000E64A9" w:rsidRPr="002273A5">
        <w:rPr>
          <w:sz w:val="28"/>
          <w:szCs w:val="28"/>
        </w:rPr>
        <w:t xml:space="preserve">ontrast – </w:t>
      </w:r>
      <w:r w:rsidR="00A46742">
        <w:rPr>
          <w:sz w:val="28"/>
          <w:szCs w:val="28"/>
        </w:rPr>
        <w:t>20:</w:t>
      </w:r>
      <w:r w:rsidR="000E64A9" w:rsidRPr="002273A5">
        <w:rPr>
          <w:sz w:val="28"/>
          <w:szCs w:val="28"/>
        </w:rPr>
        <w:t>29</w:t>
      </w:r>
    </w:p>
    <w:p w:rsidR="002273A5" w:rsidRPr="00A46742" w:rsidRDefault="002273A5" w:rsidP="00814195">
      <w:pPr>
        <w:ind w:left="990"/>
        <w:rPr>
          <w:sz w:val="20"/>
          <w:szCs w:val="28"/>
        </w:rPr>
      </w:pPr>
    </w:p>
    <w:p w:rsidR="001A5959" w:rsidRPr="00814195" w:rsidRDefault="00A46742" w:rsidP="00814195">
      <w:pPr>
        <w:ind w:left="990"/>
        <w:rPr>
          <w:szCs w:val="28"/>
        </w:rPr>
      </w:pPr>
      <w:r>
        <w:rPr>
          <w:szCs w:val="28"/>
        </w:rPr>
        <w:t>“</w:t>
      </w:r>
      <w:r w:rsidR="001A5959" w:rsidRPr="00814195">
        <w:rPr>
          <w:szCs w:val="28"/>
        </w:rPr>
        <w:t xml:space="preserve">Jesus said to him, ﻿﻿“Thomas, because you have seen </w:t>
      </w:r>
      <w:proofErr w:type="gramStart"/>
      <w:r w:rsidR="001A5959" w:rsidRPr="00814195">
        <w:rPr>
          <w:szCs w:val="28"/>
        </w:rPr>
        <w:t>Me</w:t>
      </w:r>
      <w:proofErr w:type="gramEnd"/>
      <w:r w:rsidR="001A5959" w:rsidRPr="00814195">
        <w:rPr>
          <w:szCs w:val="28"/>
        </w:rPr>
        <w:t xml:space="preserve">, you have believed. ﻿﻿Blessed </w:t>
      </w:r>
      <w:r w:rsidR="001A5959" w:rsidRPr="00814195">
        <w:rPr>
          <w:i/>
          <w:iCs/>
          <w:szCs w:val="28"/>
        </w:rPr>
        <w:t>are</w:t>
      </w:r>
      <w:r w:rsidR="001A5959" w:rsidRPr="00814195">
        <w:rPr>
          <w:szCs w:val="28"/>
        </w:rPr>
        <w:t xml:space="preserve"> those who have not seen and </w:t>
      </w:r>
      <w:r w:rsidR="001A5959" w:rsidRPr="00814195">
        <w:rPr>
          <w:i/>
          <w:iCs/>
          <w:szCs w:val="28"/>
        </w:rPr>
        <w:t>yet</w:t>
      </w:r>
      <w:r>
        <w:rPr>
          <w:szCs w:val="28"/>
        </w:rPr>
        <w:t xml:space="preserve"> have believed.”</w:t>
      </w:r>
    </w:p>
    <w:p w:rsidR="00A46742" w:rsidRDefault="00A46742" w:rsidP="00814195">
      <w:pPr>
        <w:ind w:left="990"/>
        <w:rPr>
          <w:szCs w:val="28"/>
        </w:rPr>
      </w:pPr>
    </w:p>
    <w:p w:rsidR="00686747" w:rsidRDefault="005704C9" w:rsidP="00A46742">
      <w:pPr>
        <w:ind w:left="990"/>
        <w:rPr>
          <w:szCs w:val="28"/>
        </w:rPr>
      </w:pPr>
      <w:r w:rsidRPr="00814195">
        <w:rPr>
          <w:szCs w:val="28"/>
        </w:rPr>
        <w:t xml:space="preserve">Thomas’ belief was </w:t>
      </w:r>
      <w:r w:rsidR="00C54461" w:rsidRPr="00814195">
        <w:rPr>
          <w:szCs w:val="28"/>
        </w:rPr>
        <w:t>commendable. But theirs</w:t>
      </w:r>
      <w:r w:rsidR="00F570B0" w:rsidRPr="00814195">
        <w:rPr>
          <w:szCs w:val="28"/>
        </w:rPr>
        <w:t xml:space="preserve"> (and yours)</w:t>
      </w:r>
      <w:r w:rsidR="00C54461" w:rsidRPr="00814195">
        <w:rPr>
          <w:szCs w:val="28"/>
        </w:rPr>
        <w:t xml:space="preserve"> is </w:t>
      </w:r>
      <w:r w:rsidR="00F570B0" w:rsidRPr="00814195">
        <w:rPr>
          <w:szCs w:val="28"/>
        </w:rPr>
        <w:t xml:space="preserve">more commendable and Jesus pronounces </w:t>
      </w:r>
      <w:r w:rsidR="00427243" w:rsidRPr="00814195">
        <w:rPr>
          <w:szCs w:val="28"/>
        </w:rPr>
        <w:t>a blessing on you for it.</w:t>
      </w:r>
      <w:r w:rsidR="00A46742">
        <w:rPr>
          <w:szCs w:val="28"/>
        </w:rPr>
        <w:t xml:space="preserve"> </w:t>
      </w:r>
      <w:r w:rsidR="00686747" w:rsidRPr="00814195">
        <w:rPr>
          <w:szCs w:val="28"/>
        </w:rPr>
        <w:t>A Blessing for and you and you and you</w:t>
      </w:r>
      <w:r w:rsidR="00A46742">
        <w:rPr>
          <w:szCs w:val="28"/>
        </w:rPr>
        <w:t xml:space="preserve">. </w:t>
      </w:r>
      <w:r w:rsidR="00686747" w:rsidRPr="00814195">
        <w:rPr>
          <w:szCs w:val="28"/>
        </w:rPr>
        <w:t>All of you</w:t>
      </w:r>
      <w:r w:rsidR="00A46742">
        <w:rPr>
          <w:szCs w:val="28"/>
        </w:rPr>
        <w:t>.</w:t>
      </w:r>
    </w:p>
    <w:p w:rsidR="00A46742" w:rsidRPr="00814195" w:rsidRDefault="00A46742" w:rsidP="00A46742">
      <w:pPr>
        <w:ind w:left="990"/>
        <w:rPr>
          <w:szCs w:val="28"/>
        </w:rPr>
      </w:pPr>
    </w:p>
    <w:p w:rsidR="0026244A" w:rsidRPr="00814195" w:rsidRDefault="00427243" w:rsidP="00A46742">
      <w:pPr>
        <w:ind w:left="990"/>
        <w:rPr>
          <w:szCs w:val="28"/>
        </w:rPr>
      </w:pPr>
      <w:r w:rsidRPr="00814195">
        <w:rPr>
          <w:szCs w:val="28"/>
        </w:rPr>
        <w:t xml:space="preserve">You see, the resurrection </w:t>
      </w:r>
      <w:r w:rsidR="00A4009A" w:rsidRPr="00814195">
        <w:rPr>
          <w:szCs w:val="28"/>
        </w:rPr>
        <w:t>is The Father’s AMEN to the work of His Son on the cross.</w:t>
      </w:r>
      <w:r w:rsidR="00A46742">
        <w:rPr>
          <w:szCs w:val="28"/>
        </w:rPr>
        <w:t xml:space="preserve"> </w:t>
      </w:r>
      <w:r w:rsidR="0026244A" w:rsidRPr="00814195">
        <w:rPr>
          <w:szCs w:val="28"/>
        </w:rPr>
        <w:t>The Gospel is not complete without the resurrection.</w:t>
      </w:r>
    </w:p>
    <w:p w:rsidR="00A46742" w:rsidRDefault="00A46742" w:rsidP="00814195">
      <w:pPr>
        <w:ind w:left="990"/>
        <w:rPr>
          <w:szCs w:val="28"/>
        </w:rPr>
      </w:pPr>
    </w:p>
    <w:p w:rsidR="0026244A" w:rsidRPr="00814195" w:rsidRDefault="0026244A" w:rsidP="00814195">
      <w:pPr>
        <w:ind w:left="990"/>
        <w:rPr>
          <w:szCs w:val="28"/>
        </w:rPr>
      </w:pPr>
      <w:r w:rsidRPr="00814195">
        <w:rPr>
          <w:szCs w:val="28"/>
        </w:rPr>
        <w:t xml:space="preserve">I </w:t>
      </w:r>
      <w:r w:rsidR="00A46742">
        <w:rPr>
          <w:szCs w:val="28"/>
        </w:rPr>
        <w:t>Corinthians</w:t>
      </w:r>
      <w:r w:rsidRPr="00814195">
        <w:rPr>
          <w:szCs w:val="28"/>
        </w:rPr>
        <w:t xml:space="preserve"> 15</w:t>
      </w:r>
      <w:r w:rsidR="00A46742">
        <w:rPr>
          <w:szCs w:val="28"/>
        </w:rPr>
        <w:t>:3-4</w:t>
      </w:r>
    </w:p>
    <w:p w:rsidR="00741FFE" w:rsidRDefault="00A46742" w:rsidP="00A46742">
      <w:pPr>
        <w:ind w:left="1080"/>
        <w:rPr>
          <w:szCs w:val="28"/>
        </w:rPr>
      </w:pPr>
      <w:r>
        <w:rPr>
          <w:szCs w:val="28"/>
        </w:rPr>
        <w:t>“</w:t>
      </w:r>
      <w:r w:rsidR="0003014E" w:rsidRPr="00814195">
        <w:rPr>
          <w:szCs w:val="28"/>
        </w:rPr>
        <w:t>For ﻿﻿I delivered to you first of al</w:t>
      </w:r>
      <w:r>
        <w:rPr>
          <w:szCs w:val="28"/>
        </w:rPr>
        <w:t>l that ﻿﻿which I also received:</w:t>
      </w:r>
    </w:p>
    <w:p w:rsidR="00A46742" w:rsidRPr="00814195" w:rsidRDefault="00A46742" w:rsidP="00A46742">
      <w:pPr>
        <w:ind w:left="1080"/>
        <w:rPr>
          <w:szCs w:val="28"/>
        </w:rPr>
      </w:pPr>
    </w:p>
    <w:p w:rsidR="00741FFE" w:rsidRPr="00814195" w:rsidRDefault="00741FFE" w:rsidP="00A46742">
      <w:pPr>
        <w:ind w:left="1260"/>
        <w:rPr>
          <w:szCs w:val="28"/>
        </w:rPr>
      </w:pPr>
      <w:r w:rsidRPr="00814195">
        <w:rPr>
          <w:szCs w:val="28"/>
        </w:rPr>
        <w:lastRenderedPageBreak/>
        <w:t xml:space="preserve">1. </w:t>
      </w:r>
      <w:proofErr w:type="gramStart"/>
      <w:r w:rsidR="0003014E" w:rsidRPr="00814195">
        <w:rPr>
          <w:szCs w:val="28"/>
        </w:rPr>
        <w:t>that</w:t>
      </w:r>
      <w:proofErr w:type="gramEnd"/>
      <w:r w:rsidR="0003014E" w:rsidRPr="00814195">
        <w:rPr>
          <w:szCs w:val="28"/>
        </w:rPr>
        <w:t xml:space="preserve"> Christ died for our sins</w:t>
      </w:r>
      <w:r w:rsidR="00A46742">
        <w:rPr>
          <w:szCs w:val="28"/>
        </w:rPr>
        <w:t xml:space="preserve"> ﻿﻿according to the Scriptures,</w:t>
      </w:r>
    </w:p>
    <w:p w:rsidR="00814195" w:rsidRDefault="00741FFE" w:rsidP="00A46742">
      <w:pPr>
        <w:ind w:left="1260"/>
        <w:rPr>
          <w:szCs w:val="28"/>
        </w:rPr>
      </w:pPr>
      <w:r w:rsidRPr="00814195">
        <w:rPr>
          <w:szCs w:val="28"/>
        </w:rPr>
        <w:t xml:space="preserve">2. </w:t>
      </w:r>
      <w:proofErr w:type="gramStart"/>
      <w:r w:rsidR="0003014E" w:rsidRPr="00814195">
        <w:rPr>
          <w:szCs w:val="28"/>
        </w:rPr>
        <w:t>and</w:t>
      </w:r>
      <w:proofErr w:type="gramEnd"/>
      <w:r w:rsidR="0003014E" w:rsidRPr="00814195">
        <w:rPr>
          <w:szCs w:val="28"/>
        </w:rPr>
        <w:t xml:space="preserve"> that He was buried, </w:t>
      </w:r>
    </w:p>
    <w:p w:rsidR="005864B9" w:rsidRPr="00814195" w:rsidRDefault="005864B9" w:rsidP="00A46742">
      <w:pPr>
        <w:ind w:left="1260"/>
        <w:rPr>
          <w:sz w:val="22"/>
          <w:szCs w:val="28"/>
        </w:rPr>
      </w:pPr>
      <w:r w:rsidRPr="00814195">
        <w:rPr>
          <w:szCs w:val="28"/>
        </w:rPr>
        <w:t xml:space="preserve">3. </w:t>
      </w:r>
      <w:proofErr w:type="gramStart"/>
      <w:r w:rsidR="0003014E" w:rsidRPr="00814195">
        <w:rPr>
          <w:szCs w:val="28"/>
        </w:rPr>
        <w:t>and</w:t>
      </w:r>
      <w:proofErr w:type="gramEnd"/>
      <w:r w:rsidR="0003014E" w:rsidRPr="00814195">
        <w:rPr>
          <w:szCs w:val="28"/>
        </w:rPr>
        <w:t xml:space="preserve"> that He rose again the third day ﻿﻿according to the Scriptures</w:t>
      </w:r>
      <w:r w:rsidRPr="00814195">
        <w:rPr>
          <w:szCs w:val="28"/>
        </w:rPr>
        <w:t>.</w:t>
      </w:r>
    </w:p>
    <w:p w:rsidR="005864B9" w:rsidRPr="002273A5" w:rsidRDefault="005864B9" w:rsidP="002273A5">
      <w:pPr>
        <w:rPr>
          <w:sz w:val="28"/>
          <w:szCs w:val="28"/>
        </w:rPr>
      </w:pPr>
    </w:p>
    <w:p w:rsidR="00E96F70" w:rsidRPr="002273A5" w:rsidRDefault="00407575" w:rsidP="002273A5">
      <w:pPr>
        <w:rPr>
          <w:sz w:val="28"/>
          <w:szCs w:val="28"/>
        </w:rPr>
      </w:pPr>
      <w:r w:rsidRPr="002273A5">
        <w:rPr>
          <w:sz w:val="28"/>
          <w:szCs w:val="28"/>
        </w:rPr>
        <w:t>Conclusion:</w:t>
      </w:r>
      <w:r w:rsidR="009A3E62" w:rsidRPr="002273A5">
        <w:rPr>
          <w:sz w:val="28"/>
          <w:szCs w:val="28"/>
        </w:rPr>
        <w:t xml:space="preserve"> </w:t>
      </w:r>
    </w:p>
    <w:p w:rsidR="002273A5" w:rsidRPr="00814195" w:rsidRDefault="002273A5" w:rsidP="002273A5">
      <w:pPr>
        <w:rPr>
          <w:szCs w:val="28"/>
        </w:rPr>
      </w:pPr>
    </w:p>
    <w:p w:rsidR="00407575" w:rsidRPr="00814195" w:rsidRDefault="00A46742" w:rsidP="002273A5">
      <w:pPr>
        <w:rPr>
          <w:szCs w:val="28"/>
        </w:rPr>
      </w:pPr>
      <w:r>
        <w:rPr>
          <w:szCs w:val="28"/>
        </w:rPr>
        <w:t>Isaiah</w:t>
      </w:r>
      <w:r w:rsidR="00287681">
        <w:rPr>
          <w:szCs w:val="28"/>
        </w:rPr>
        <w:t xml:space="preserve"> 6:8</w:t>
      </w:r>
      <w:bookmarkStart w:id="0" w:name="_GoBack"/>
      <w:bookmarkEnd w:id="0"/>
    </w:p>
    <w:p w:rsidR="002273A5" w:rsidRPr="00814195" w:rsidRDefault="00704224" w:rsidP="002273A5">
      <w:pPr>
        <w:ind w:hanging="720"/>
        <w:rPr>
          <w:szCs w:val="28"/>
        </w:rPr>
      </w:pPr>
      <w:r w:rsidRPr="00814195">
        <w:rPr>
          <w:szCs w:val="28"/>
        </w:rPr>
        <w:tab/>
        <w:t xml:space="preserve">“Whom shall I send, </w:t>
      </w:r>
      <w:r w:rsidR="00A46742">
        <w:rPr>
          <w:szCs w:val="28"/>
        </w:rPr>
        <w:t>a</w:t>
      </w:r>
      <w:r w:rsidRPr="00814195">
        <w:rPr>
          <w:szCs w:val="28"/>
        </w:rPr>
        <w:t>nd who will go for ﻿﻿</w:t>
      </w:r>
      <w:proofErr w:type="gramStart"/>
      <w:r w:rsidRPr="00814195">
        <w:rPr>
          <w:szCs w:val="28"/>
        </w:rPr>
        <w:t>Us</w:t>
      </w:r>
      <w:proofErr w:type="gramEnd"/>
      <w:r w:rsidRPr="00814195">
        <w:rPr>
          <w:szCs w:val="28"/>
        </w:rPr>
        <w:t>?”</w:t>
      </w:r>
    </w:p>
    <w:p w:rsidR="002273A5" w:rsidRPr="00814195" w:rsidRDefault="002273A5" w:rsidP="002273A5">
      <w:pPr>
        <w:ind w:hanging="720"/>
        <w:rPr>
          <w:szCs w:val="28"/>
        </w:rPr>
      </w:pPr>
    </w:p>
    <w:p w:rsidR="00407575" w:rsidRDefault="00704224" w:rsidP="002273A5">
      <w:pPr>
        <w:rPr>
          <w:szCs w:val="28"/>
        </w:rPr>
      </w:pPr>
      <w:r w:rsidRPr="00814195">
        <w:rPr>
          <w:szCs w:val="28"/>
        </w:rPr>
        <w:t xml:space="preserve">Then I said, “Here </w:t>
      </w:r>
      <w:r w:rsidRPr="00814195">
        <w:rPr>
          <w:i/>
          <w:iCs/>
          <w:szCs w:val="28"/>
        </w:rPr>
        <w:t>am</w:t>
      </w:r>
      <w:r w:rsidRPr="00814195">
        <w:rPr>
          <w:szCs w:val="28"/>
        </w:rPr>
        <w:t xml:space="preserve"> I! Send me.”</w:t>
      </w:r>
    </w:p>
    <w:p w:rsidR="00A46742" w:rsidRPr="00A46742" w:rsidRDefault="00A46742" w:rsidP="002273A5">
      <w:pPr>
        <w:rPr>
          <w:sz w:val="16"/>
          <w:szCs w:val="28"/>
        </w:rPr>
      </w:pPr>
    </w:p>
    <w:p w:rsidR="007045E4" w:rsidRPr="00814195" w:rsidRDefault="007045E4" w:rsidP="002273A5">
      <w:pPr>
        <w:rPr>
          <w:szCs w:val="28"/>
        </w:rPr>
      </w:pPr>
      <w:r w:rsidRPr="00814195">
        <w:rPr>
          <w:szCs w:val="28"/>
        </w:rPr>
        <w:tab/>
      </w:r>
      <w:r w:rsidR="00EF11D2" w:rsidRPr="00814195">
        <w:rPr>
          <w:szCs w:val="28"/>
        </w:rPr>
        <w:t xml:space="preserve">1. </w:t>
      </w:r>
      <w:r w:rsidR="00E95B2C" w:rsidRPr="00814195">
        <w:rPr>
          <w:szCs w:val="28"/>
        </w:rPr>
        <w:t>H</w:t>
      </w:r>
      <w:r w:rsidR="00EF11D2" w:rsidRPr="00814195">
        <w:rPr>
          <w:szCs w:val="28"/>
        </w:rPr>
        <w:t xml:space="preserve">ere </w:t>
      </w:r>
    </w:p>
    <w:p w:rsidR="00EF11D2" w:rsidRPr="00814195" w:rsidRDefault="00EF11D2" w:rsidP="002273A5">
      <w:pPr>
        <w:rPr>
          <w:szCs w:val="28"/>
        </w:rPr>
      </w:pPr>
      <w:r w:rsidRPr="00814195">
        <w:rPr>
          <w:szCs w:val="28"/>
        </w:rPr>
        <w:tab/>
        <w:t>2. I</w:t>
      </w:r>
    </w:p>
    <w:p w:rsidR="00EF11D2" w:rsidRPr="00814195" w:rsidRDefault="00EF11D2" w:rsidP="002273A5">
      <w:pPr>
        <w:rPr>
          <w:szCs w:val="28"/>
        </w:rPr>
      </w:pPr>
      <w:r w:rsidRPr="00814195">
        <w:rPr>
          <w:szCs w:val="28"/>
        </w:rPr>
        <w:tab/>
        <w:t>3. Send Me</w:t>
      </w:r>
    </w:p>
    <w:sectPr w:rsidR="00EF11D2" w:rsidRPr="00814195" w:rsidSect="002273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EC" w:rsidRDefault="008563EC" w:rsidP="00D134CF">
      <w:r>
        <w:separator/>
      </w:r>
    </w:p>
  </w:endnote>
  <w:endnote w:type="continuationSeparator" w:id="0">
    <w:p w:rsidR="008563EC" w:rsidRDefault="008563EC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EC" w:rsidRDefault="008563EC" w:rsidP="00D134CF">
      <w:r>
        <w:separator/>
      </w:r>
    </w:p>
  </w:footnote>
  <w:footnote w:type="continuationSeparator" w:id="0">
    <w:p w:rsidR="008563EC" w:rsidRDefault="008563EC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246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6C23" w:rsidRDefault="00806C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6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6C23" w:rsidRDefault="00806C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97428"/>
    <w:multiLevelType w:val="hybridMultilevel"/>
    <w:tmpl w:val="7DA242CA"/>
    <w:lvl w:ilvl="0" w:tplc="317818E6">
      <w:start w:val="1"/>
      <w:numFmt w:val="bullet"/>
      <w:lvlText w:val=""/>
      <w:lvlJc w:val="left"/>
      <w:pPr>
        <w:ind w:left="144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3926AF"/>
    <w:multiLevelType w:val="hybridMultilevel"/>
    <w:tmpl w:val="7C763EF2"/>
    <w:lvl w:ilvl="0" w:tplc="47C00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0345"/>
    <w:rsid w:val="00000C79"/>
    <w:rsid w:val="00000FBB"/>
    <w:rsid w:val="00001606"/>
    <w:rsid w:val="00001E0C"/>
    <w:rsid w:val="000020B4"/>
    <w:rsid w:val="00002158"/>
    <w:rsid w:val="00002539"/>
    <w:rsid w:val="00002677"/>
    <w:rsid w:val="000030FB"/>
    <w:rsid w:val="00003CFE"/>
    <w:rsid w:val="00003F05"/>
    <w:rsid w:val="000041E6"/>
    <w:rsid w:val="00004889"/>
    <w:rsid w:val="00005027"/>
    <w:rsid w:val="00005587"/>
    <w:rsid w:val="000055EC"/>
    <w:rsid w:val="0000563A"/>
    <w:rsid w:val="0000565B"/>
    <w:rsid w:val="00005AEA"/>
    <w:rsid w:val="00005C44"/>
    <w:rsid w:val="000066F8"/>
    <w:rsid w:val="0000732B"/>
    <w:rsid w:val="00007903"/>
    <w:rsid w:val="00010774"/>
    <w:rsid w:val="00010888"/>
    <w:rsid w:val="00011010"/>
    <w:rsid w:val="00011985"/>
    <w:rsid w:val="0001399F"/>
    <w:rsid w:val="00013C2F"/>
    <w:rsid w:val="000151A5"/>
    <w:rsid w:val="00015593"/>
    <w:rsid w:val="00017464"/>
    <w:rsid w:val="0002008E"/>
    <w:rsid w:val="00020172"/>
    <w:rsid w:val="00020D49"/>
    <w:rsid w:val="000212E2"/>
    <w:rsid w:val="00021502"/>
    <w:rsid w:val="00021818"/>
    <w:rsid w:val="0002186F"/>
    <w:rsid w:val="00021D67"/>
    <w:rsid w:val="00021E32"/>
    <w:rsid w:val="00022175"/>
    <w:rsid w:val="00022825"/>
    <w:rsid w:val="00022913"/>
    <w:rsid w:val="00022E29"/>
    <w:rsid w:val="00023556"/>
    <w:rsid w:val="000240CA"/>
    <w:rsid w:val="00024502"/>
    <w:rsid w:val="00025A04"/>
    <w:rsid w:val="00026331"/>
    <w:rsid w:val="00026679"/>
    <w:rsid w:val="00026DFC"/>
    <w:rsid w:val="00027598"/>
    <w:rsid w:val="0003014E"/>
    <w:rsid w:val="000302F1"/>
    <w:rsid w:val="00031161"/>
    <w:rsid w:val="00031955"/>
    <w:rsid w:val="00031CA7"/>
    <w:rsid w:val="000328C0"/>
    <w:rsid w:val="00033A8C"/>
    <w:rsid w:val="00034CAA"/>
    <w:rsid w:val="00035436"/>
    <w:rsid w:val="00040270"/>
    <w:rsid w:val="00040939"/>
    <w:rsid w:val="00040C5F"/>
    <w:rsid w:val="00041792"/>
    <w:rsid w:val="00042C2E"/>
    <w:rsid w:val="000456FC"/>
    <w:rsid w:val="0004579C"/>
    <w:rsid w:val="00046328"/>
    <w:rsid w:val="00046EC2"/>
    <w:rsid w:val="00047092"/>
    <w:rsid w:val="00047389"/>
    <w:rsid w:val="00047CA6"/>
    <w:rsid w:val="000500D3"/>
    <w:rsid w:val="0005029C"/>
    <w:rsid w:val="000507C4"/>
    <w:rsid w:val="0005081A"/>
    <w:rsid w:val="00050DBF"/>
    <w:rsid w:val="0005196A"/>
    <w:rsid w:val="00051E2C"/>
    <w:rsid w:val="000525F7"/>
    <w:rsid w:val="0005280B"/>
    <w:rsid w:val="0005299A"/>
    <w:rsid w:val="00052EDA"/>
    <w:rsid w:val="000532D6"/>
    <w:rsid w:val="000536C5"/>
    <w:rsid w:val="000537F2"/>
    <w:rsid w:val="00054986"/>
    <w:rsid w:val="00055685"/>
    <w:rsid w:val="00055956"/>
    <w:rsid w:val="000559D8"/>
    <w:rsid w:val="0005632A"/>
    <w:rsid w:val="00056666"/>
    <w:rsid w:val="00056B8E"/>
    <w:rsid w:val="000600F8"/>
    <w:rsid w:val="000602F8"/>
    <w:rsid w:val="0006062E"/>
    <w:rsid w:val="00060FC7"/>
    <w:rsid w:val="0006267C"/>
    <w:rsid w:val="000629D5"/>
    <w:rsid w:val="00062D9D"/>
    <w:rsid w:val="000639DE"/>
    <w:rsid w:val="00064564"/>
    <w:rsid w:val="00064BFB"/>
    <w:rsid w:val="0006577E"/>
    <w:rsid w:val="000657D6"/>
    <w:rsid w:val="00066766"/>
    <w:rsid w:val="00067292"/>
    <w:rsid w:val="000677FD"/>
    <w:rsid w:val="000722C3"/>
    <w:rsid w:val="000728FE"/>
    <w:rsid w:val="00072D27"/>
    <w:rsid w:val="0007325D"/>
    <w:rsid w:val="000736B3"/>
    <w:rsid w:val="000739BB"/>
    <w:rsid w:val="00073CB8"/>
    <w:rsid w:val="00074184"/>
    <w:rsid w:val="00074EF4"/>
    <w:rsid w:val="00075616"/>
    <w:rsid w:val="00075947"/>
    <w:rsid w:val="00075F9F"/>
    <w:rsid w:val="00076258"/>
    <w:rsid w:val="00076AEA"/>
    <w:rsid w:val="0008115D"/>
    <w:rsid w:val="000811E2"/>
    <w:rsid w:val="0008235B"/>
    <w:rsid w:val="000829AF"/>
    <w:rsid w:val="00082C25"/>
    <w:rsid w:val="000830CF"/>
    <w:rsid w:val="000838D9"/>
    <w:rsid w:val="000842F6"/>
    <w:rsid w:val="00084395"/>
    <w:rsid w:val="000843DB"/>
    <w:rsid w:val="00086A7F"/>
    <w:rsid w:val="00086C92"/>
    <w:rsid w:val="00086D01"/>
    <w:rsid w:val="00087EBD"/>
    <w:rsid w:val="00091C6A"/>
    <w:rsid w:val="0009232F"/>
    <w:rsid w:val="000927FE"/>
    <w:rsid w:val="00092BAE"/>
    <w:rsid w:val="0009415E"/>
    <w:rsid w:val="000941AB"/>
    <w:rsid w:val="00094D3A"/>
    <w:rsid w:val="00095132"/>
    <w:rsid w:val="00095504"/>
    <w:rsid w:val="00095DF5"/>
    <w:rsid w:val="00095E21"/>
    <w:rsid w:val="0009729B"/>
    <w:rsid w:val="00097854"/>
    <w:rsid w:val="0009791B"/>
    <w:rsid w:val="000A001F"/>
    <w:rsid w:val="000A0244"/>
    <w:rsid w:val="000A0BBD"/>
    <w:rsid w:val="000A0D61"/>
    <w:rsid w:val="000A1937"/>
    <w:rsid w:val="000A239F"/>
    <w:rsid w:val="000A2B18"/>
    <w:rsid w:val="000A2EA8"/>
    <w:rsid w:val="000A2FF3"/>
    <w:rsid w:val="000A505F"/>
    <w:rsid w:val="000A74D1"/>
    <w:rsid w:val="000B08CF"/>
    <w:rsid w:val="000B0904"/>
    <w:rsid w:val="000B0C35"/>
    <w:rsid w:val="000B0D0E"/>
    <w:rsid w:val="000B1171"/>
    <w:rsid w:val="000B19BB"/>
    <w:rsid w:val="000B2A38"/>
    <w:rsid w:val="000B2E60"/>
    <w:rsid w:val="000B2F86"/>
    <w:rsid w:val="000B5BFF"/>
    <w:rsid w:val="000B5CFB"/>
    <w:rsid w:val="000B62F3"/>
    <w:rsid w:val="000B6DEF"/>
    <w:rsid w:val="000B7BE5"/>
    <w:rsid w:val="000B7E7F"/>
    <w:rsid w:val="000B7F43"/>
    <w:rsid w:val="000C00D4"/>
    <w:rsid w:val="000C1FD6"/>
    <w:rsid w:val="000C1FE4"/>
    <w:rsid w:val="000C2FE3"/>
    <w:rsid w:val="000C3841"/>
    <w:rsid w:val="000C47A8"/>
    <w:rsid w:val="000C4BB4"/>
    <w:rsid w:val="000C5C82"/>
    <w:rsid w:val="000C6B77"/>
    <w:rsid w:val="000C7503"/>
    <w:rsid w:val="000C7557"/>
    <w:rsid w:val="000C7902"/>
    <w:rsid w:val="000C7E36"/>
    <w:rsid w:val="000C7F8E"/>
    <w:rsid w:val="000D1B5F"/>
    <w:rsid w:val="000D1E29"/>
    <w:rsid w:val="000D22A8"/>
    <w:rsid w:val="000D2EDB"/>
    <w:rsid w:val="000D31CF"/>
    <w:rsid w:val="000D4B48"/>
    <w:rsid w:val="000D51A8"/>
    <w:rsid w:val="000D5780"/>
    <w:rsid w:val="000D5ABB"/>
    <w:rsid w:val="000D6C8F"/>
    <w:rsid w:val="000D6E47"/>
    <w:rsid w:val="000D707B"/>
    <w:rsid w:val="000E04B5"/>
    <w:rsid w:val="000E09A1"/>
    <w:rsid w:val="000E18F7"/>
    <w:rsid w:val="000E1A19"/>
    <w:rsid w:val="000E1C18"/>
    <w:rsid w:val="000E21AC"/>
    <w:rsid w:val="000E27DD"/>
    <w:rsid w:val="000E2959"/>
    <w:rsid w:val="000E2AE3"/>
    <w:rsid w:val="000E2FB4"/>
    <w:rsid w:val="000E3757"/>
    <w:rsid w:val="000E3E45"/>
    <w:rsid w:val="000E465F"/>
    <w:rsid w:val="000E4931"/>
    <w:rsid w:val="000E4D2C"/>
    <w:rsid w:val="000E4F66"/>
    <w:rsid w:val="000E5C7F"/>
    <w:rsid w:val="000E61C5"/>
    <w:rsid w:val="000E64A9"/>
    <w:rsid w:val="000E6580"/>
    <w:rsid w:val="000E7DDB"/>
    <w:rsid w:val="000F05F6"/>
    <w:rsid w:val="000F0A89"/>
    <w:rsid w:val="000F1057"/>
    <w:rsid w:val="000F3C14"/>
    <w:rsid w:val="000F417D"/>
    <w:rsid w:val="000F4C83"/>
    <w:rsid w:val="000F5E8D"/>
    <w:rsid w:val="000F67AC"/>
    <w:rsid w:val="00100E7A"/>
    <w:rsid w:val="00101014"/>
    <w:rsid w:val="0010127E"/>
    <w:rsid w:val="00101751"/>
    <w:rsid w:val="00102588"/>
    <w:rsid w:val="00102DAE"/>
    <w:rsid w:val="00104CCD"/>
    <w:rsid w:val="00105B23"/>
    <w:rsid w:val="00106854"/>
    <w:rsid w:val="0010702E"/>
    <w:rsid w:val="0011087D"/>
    <w:rsid w:val="00110CB8"/>
    <w:rsid w:val="00111058"/>
    <w:rsid w:val="00111404"/>
    <w:rsid w:val="00112103"/>
    <w:rsid w:val="00112BCB"/>
    <w:rsid w:val="00112FF8"/>
    <w:rsid w:val="00113120"/>
    <w:rsid w:val="00113217"/>
    <w:rsid w:val="001135B9"/>
    <w:rsid w:val="00113C41"/>
    <w:rsid w:val="00113E75"/>
    <w:rsid w:val="00114816"/>
    <w:rsid w:val="00114DAD"/>
    <w:rsid w:val="00115FD4"/>
    <w:rsid w:val="00116184"/>
    <w:rsid w:val="001161D4"/>
    <w:rsid w:val="0011629A"/>
    <w:rsid w:val="00117894"/>
    <w:rsid w:val="00117D67"/>
    <w:rsid w:val="001204F7"/>
    <w:rsid w:val="00120DBE"/>
    <w:rsid w:val="00121222"/>
    <w:rsid w:val="0012162C"/>
    <w:rsid w:val="00124079"/>
    <w:rsid w:val="001246BD"/>
    <w:rsid w:val="00125A32"/>
    <w:rsid w:val="00125D9F"/>
    <w:rsid w:val="00125F59"/>
    <w:rsid w:val="00126AAF"/>
    <w:rsid w:val="00126CD2"/>
    <w:rsid w:val="0012744E"/>
    <w:rsid w:val="00127710"/>
    <w:rsid w:val="00130157"/>
    <w:rsid w:val="001305B8"/>
    <w:rsid w:val="00131587"/>
    <w:rsid w:val="00131803"/>
    <w:rsid w:val="00131B78"/>
    <w:rsid w:val="001327C0"/>
    <w:rsid w:val="001337AE"/>
    <w:rsid w:val="00133A90"/>
    <w:rsid w:val="0013557A"/>
    <w:rsid w:val="00136AAA"/>
    <w:rsid w:val="00136F37"/>
    <w:rsid w:val="00137507"/>
    <w:rsid w:val="001378F2"/>
    <w:rsid w:val="00137CB7"/>
    <w:rsid w:val="00140C63"/>
    <w:rsid w:val="001414FD"/>
    <w:rsid w:val="00141836"/>
    <w:rsid w:val="0014336C"/>
    <w:rsid w:val="00144048"/>
    <w:rsid w:val="001443F0"/>
    <w:rsid w:val="00145A93"/>
    <w:rsid w:val="00145F38"/>
    <w:rsid w:val="0014644E"/>
    <w:rsid w:val="00146D5A"/>
    <w:rsid w:val="00147BA4"/>
    <w:rsid w:val="00147D01"/>
    <w:rsid w:val="00150913"/>
    <w:rsid w:val="00150A55"/>
    <w:rsid w:val="00150CE1"/>
    <w:rsid w:val="00150E6A"/>
    <w:rsid w:val="00151476"/>
    <w:rsid w:val="001514E4"/>
    <w:rsid w:val="00151719"/>
    <w:rsid w:val="00151764"/>
    <w:rsid w:val="0015197D"/>
    <w:rsid w:val="00151FED"/>
    <w:rsid w:val="00153C0E"/>
    <w:rsid w:val="00156B80"/>
    <w:rsid w:val="00156D6C"/>
    <w:rsid w:val="00157B8D"/>
    <w:rsid w:val="00160494"/>
    <w:rsid w:val="00161E54"/>
    <w:rsid w:val="0016229C"/>
    <w:rsid w:val="00162A66"/>
    <w:rsid w:val="001639AE"/>
    <w:rsid w:val="00163BB8"/>
    <w:rsid w:val="001642EA"/>
    <w:rsid w:val="001643FF"/>
    <w:rsid w:val="0016510D"/>
    <w:rsid w:val="0016526F"/>
    <w:rsid w:val="00166F4F"/>
    <w:rsid w:val="0016735D"/>
    <w:rsid w:val="00167786"/>
    <w:rsid w:val="00167C6C"/>
    <w:rsid w:val="00170992"/>
    <w:rsid w:val="00171082"/>
    <w:rsid w:val="0017110C"/>
    <w:rsid w:val="001714D7"/>
    <w:rsid w:val="001722B3"/>
    <w:rsid w:val="00172741"/>
    <w:rsid w:val="00172BC0"/>
    <w:rsid w:val="001732D2"/>
    <w:rsid w:val="0017377C"/>
    <w:rsid w:val="00174680"/>
    <w:rsid w:val="00174BAD"/>
    <w:rsid w:val="00175003"/>
    <w:rsid w:val="00175240"/>
    <w:rsid w:val="0017559F"/>
    <w:rsid w:val="0017566F"/>
    <w:rsid w:val="00175779"/>
    <w:rsid w:val="001764C9"/>
    <w:rsid w:val="00176708"/>
    <w:rsid w:val="00176C50"/>
    <w:rsid w:val="00177203"/>
    <w:rsid w:val="001777AF"/>
    <w:rsid w:val="001801E4"/>
    <w:rsid w:val="00181048"/>
    <w:rsid w:val="00181CBF"/>
    <w:rsid w:val="00181E2A"/>
    <w:rsid w:val="001821D2"/>
    <w:rsid w:val="00182D07"/>
    <w:rsid w:val="0018345D"/>
    <w:rsid w:val="00183AFB"/>
    <w:rsid w:val="00184212"/>
    <w:rsid w:val="00184F51"/>
    <w:rsid w:val="0018703D"/>
    <w:rsid w:val="00187166"/>
    <w:rsid w:val="00187502"/>
    <w:rsid w:val="0019081E"/>
    <w:rsid w:val="00191368"/>
    <w:rsid w:val="00191FF1"/>
    <w:rsid w:val="001928E8"/>
    <w:rsid w:val="0019307A"/>
    <w:rsid w:val="00193E58"/>
    <w:rsid w:val="00193FC8"/>
    <w:rsid w:val="00194289"/>
    <w:rsid w:val="001942EE"/>
    <w:rsid w:val="0019447A"/>
    <w:rsid w:val="00194BCC"/>
    <w:rsid w:val="0019599B"/>
    <w:rsid w:val="001964B5"/>
    <w:rsid w:val="001A0380"/>
    <w:rsid w:val="001A03B2"/>
    <w:rsid w:val="001A0615"/>
    <w:rsid w:val="001A079C"/>
    <w:rsid w:val="001A0FBF"/>
    <w:rsid w:val="001A13CC"/>
    <w:rsid w:val="001A1F57"/>
    <w:rsid w:val="001A2070"/>
    <w:rsid w:val="001A268B"/>
    <w:rsid w:val="001A286F"/>
    <w:rsid w:val="001A2A25"/>
    <w:rsid w:val="001A2D3D"/>
    <w:rsid w:val="001A2D46"/>
    <w:rsid w:val="001A2EF3"/>
    <w:rsid w:val="001A305C"/>
    <w:rsid w:val="001A37F6"/>
    <w:rsid w:val="001A39EA"/>
    <w:rsid w:val="001A3A0E"/>
    <w:rsid w:val="001A46DD"/>
    <w:rsid w:val="001A52E6"/>
    <w:rsid w:val="001A550F"/>
    <w:rsid w:val="001A5959"/>
    <w:rsid w:val="001A5ECF"/>
    <w:rsid w:val="001A6AEB"/>
    <w:rsid w:val="001A6CD8"/>
    <w:rsid w:val="001A6DE6"/>
    <w:rsid w:val="001A7438"/>
    <w:rsid w:val="001A74E4"/>
    <w:rsid w:val="001B0292"/>
    <w:rsid w:val="001B0A6B"/>
    <w:rsid w:val="001B1490"/>
    <w:rsid w:val="001B14B4"/>
    <w:rsid w:val="001B21EA"/>
    <w:rsid w:val="001B324C"/>
    <w:rsid w:val="001B545D"/>
    <w:rsid w:val="001B5468"/>
    <w:rsid w:val="001B5838"/>
    <w:rsid w:val="001B650F"/>
    <w:rsid w:val="001B6B72"/>
    <w:rsid w:val="001B6B9E"/>
    <w:rsid w:val="001B6FB3"/>
    <w:rsid w:val="001C020C"/>
    <w:rsid w:val="001C0A93"/>
    <w:rsid w:val="001C16BB"/>
    <w:rsid w:val="001C2225"/>
    <w:rsid w:val="001C2936"/>
    <w:rsid w:val="001C29C0"/>
    <w:rsid w:val="001C2E79"/>
    <w:rsid w:val="001C491E"/>
    <w:rsid w:val="001C5A1D"/>
    <w:rsid w:val="001C6296"/>
    <w:rsid w:val="001C65B8"/>
    <w:rsid w:val="001C7055"/>
    <w:rsid w:val="001C70B8"/>
    <w:rsid w:val="001C7DC6"/>
    <w:rsid w:val="001D0DB3"/>
    <w:rsid w:val="001D1135"/>
    <w:rsid w:val="001D13D9"/>
    <w:rsid w:val="001D182D"/>
    <w:rsid w:val="001D1DC5"/>
    <w:rsid w:val="001D2462"/>
    <w:rsid w:val="001D27EC"/>
    <w:rsid w:val="001D2C62"/>
    <w:rsid w:val="001D2D51"/>
    <w:rsid w:val="001D2FDE"/>
    <w:rsid w:val="001D40FA"/>
    <w:rsid w:val="001D42AF"/>
    <w:rsid w:val="001D4C1C"/>
    <w:rsid w:val="001D4CB1"/>
    <w:rsid w:val="001D5A65"/>
    <w:rsid w:val="001D64D3"/>
    <w:rsid w:val="001D6CE7"/>
    <w:rsid w:val="001D6F12"/>
    <w:rsid w:val="001D73FB"/>
    <w:rsid w:val="001E021B"/>
    <w:rsid w:val="001E0BC4"/>
    <w:rsid w:val="001E0F68"/>
    <w:rsid w:val="001E193A"/>
    <w:rsid w:val="001E244E"/>
    <w:rsid w:val="001E28BD"/>
    <w:rsid w:val="001E2FB8"/>
    <w:rsid w:val="001E3AA9"/>
    <w:rsid w:val="001E3DB2"/>
    <w:rsid w:val="001E44FA"/>
    <w:rsid w:val="001E524D"/>
    <w:rsid w:val="001E6782"/>
    <w:rsid w:val="001E773F"/>
    <w:rsid w:val="001F0011"/>
    <w:rsid w:val="001F0AC9"/>
    <w:rsid w:val="001F31E7"/>
    <w:rsid w:val="001F325A"/>
    <w:rsid w:val="001F36EB"/>
    <w:rsid w:val="001F53FE"/>
    <w:rsid w:val="001F5EBF"/>
    <w:rsid w:val="001F77DB"/>
    <w:rsid w:val="001F7C67"/>
    <w:rsid w:val="0020053B"/>
    <w:rsid w:val="00200F8D"/>
    <w:rsid w:val="002010DD"/>
    <w:rsid w:val="00201A7C"/>
    <w:rsid w:val="00203702"/>
    <w:rsid w:val="002045FA"/>
    <w:rsid w:val="00204F62"/>
    <w:rsid w:val="00205012"/>
    <w:rsid w:val="00205249"/>
    <w:rsid w:val="002058CC"/>
    <w:rsid w:val="00207449"/>
    <w:rsid w:val="00211607"/>
    <w:rsid w:val="0021186D"/>
    <w:rsid w:val="002137B9"/>
    <w:rsid w:val="00214680"/>
    <w:rsid w:val="002146C5"/>
    <w:rsid w:val="00214C38"/>
    <w:rsid w:val="002163ED"/>
    <w:rsid w:val="002164E1"/>
    <w:rsid w:val="0021664A"/>
    <w:rsid w:val="00216957"/>
    <w:rsid w:val="00217677"/>
    <w:rsid w:val="00220CCD"/>
    <w:rsid w:val="00220FD4"/>
    <w:rsid w:val="00221622"/>
    <w:rsid w:val="00221D07"/>
    <w:rsid w:val="00222541"/>
    <w:rsid w:val="002232AE"/>
    <w:rsid w:val="00223FF7"/>
    <w:rsid w:val="002243C6"/>
    <w:rsid w:val="0022469A"/>
    <w:rsid w:val="00224A33"/>
    <w:rsid w:val="00226403"/>
    <w:rsid w:val="002273A5"/>
    <w:rsid w:val="0022742C"/>
    <w:rsid w:val="0022772A"/>
    <w:rsid w:val="00227F7A"/>
    <w:rsid w:val="002302D3"/>
    <w:rsid w:val="0023127E"/>
    <w:rsid w:val="002316C2"/>
    <w:rsid w:val="00232077"/>
    <w:rsid w:val="00232CAA"/>
    <w:rsid w:val="0023389B"/>
    <w:rsid w:val="0023407D"/>
    <w:rsid w:val="0023489F"/>
    <w:rsid w:val="00234A24"/>
    <w:rsid w:val="00235EDC"/>
    <w:rsid w:val="00236999"/>
    <w:rsid w:val="002371F2"/>
    <w:rsid w:val="00237350"/>
    <w:rsid w:val="00237ED0"/>
    <w:rsid w:val="002415EA"/>
    <w:rsid w:val="0024252D"/>
    <w:rsid w:val="0024350B"/>
    <w:rsid w:val="00243D2B"/>
    <w:rsid w:val="002442FC"/>
    <w:rsid w:val="002451E5"/>
    <w:rsid w:val="00245454"/>
    <w:rsid w:val="00245C14"/>
    <w:rsid w:val="00246BBC"/>
    <w:rsid w:val="00246FAD"/>
    <w:rsid w:val="00252E0A"/>
    <w:rsid w:val="002532F9"/>
    <w:rsid w:val="00253399"/>
    <w:rsid w:val="00253C7B"/>
    <w:rsid w:val="00256523"/>
    <w:rsid w:val="00256541"/>
    <w:rsid w:val="002572EA"/>
    <w:rsid w:val="0025738D"/>
    <w:rsid w:val="002577B7"/>
    <w:rsid w:val="00257F28"/>
    <w:rsid w:val="0026018E"/>
    <w:rsid w:val="00260C42"/>
    <w:rsid w:val="00261345"/>
    <w:rsid w:val="00261354"/>
    <w:rsid w:val="002615BE"/>
    <w:rsid w:val="0026199E"/>
    <w:rsid w:val="00261E48"/>
    <w:rsid w:val="00261EE2"/>
    <w:rsid w:val="002623D3"/>
    <w:rsid w:val="0026244A"/>
    <w:rsid w:val="00262615"/>
    <w:rsid w:val="0026295F"/>
    <w:rsid w:val="00263501"/>
    <w:rsid w:val="0026376B"/>
    <w:rsid w:val="002638B2"/>
    <w:rsid w:val="00263958"/>
    <w:rsid w:val="002639CA"/>
    <w:rsid w:val="00263B7F"/>
    <w:rsid w:val="00264228"/>
    <w:rsid w:val="00264AA0"/>
    <w:rsid w:val="00266542"/>
    <w:rsid w:val="002668BF"/>
    <w:rsid w:val="0026793E"/>
    <w:rsid w:val="00267E75"/>
    <w:rsid w:val="00270D8B"/>
    <w:rsid w:val="00271FCD"/>
    <w:rsid w:val="0027225A"/>
    <w:rsid w:val="002724D4"/>
    <w:rsid w:val="002746D0"/>
    <w:rsid w:val="00276C96"/>
    <w:rsid w:val="00276F8B"/>
    <w:rsid w:val="002777FC"/>
    <w:rsid w:val="002779D4"/>
    <w:rsid w:val="002801A8"/>
    <w:rsid w:val="00280D32"/>
    <w:rsid w:val="00281DD2"/>
    <w:rsid w:val="00281E54"/>
    <w:rsid w:val="002820F9"/>
    <w:rsid w:val="00282205"/>
    <w:rsid w:val="00282BB6"/>
    <w:rsid w:val="002830FA"/>
    <w:rsid w:val="00283741"/>
    <w:rsid w:val="00283766"/>
    <w:rsid w:val="00283B09"/>
    <w:rsid w:val="00284FC9"/>
    <w:rsid w:val="0028500D"/>
    <w:rsid w:val="00285236"/>
    <w:rsid w:val="00285599"/>
    <w:rsid w:val="002863F4"/>
    <w:rsid w:val="002869AB"/>
    <w:rsid w:val="0028753A"/>
    <w:rsid w:val="00287681"/>
    <w:rsid w:val="0028776D"/>
    <w:rsid w:val="00290273"/>
    <w:rsid w:val="00290A43"/>
    <w:rsid w:val="00291472"/>
    <w:rsid w:val="002914BF"/>
    <w:rsid w:val="002921F8"/>
    <w:rsid w:val="00292620"/>
    <w:rsid w:val="00292914"/>
    <w:rsid w:val="00292E7A"/>
    <w:rsid w:val="002936E2"/>
    <w:rsid w:val="00293D80"/>
    <w:rsid w:val="0029431C"/>
    <w:rsid w:val="00294A32"/>
    <w:rsid w:val="00295BC7"/>
    <w:rsid w:val="00295C81"/>
    <w:rsid w:val="00295DDF"/>
    <w:rsid w:val="00295EBB"/>
    <w:rsid w:val="00297179"/>
    <w:rsid w:val="0029772C"/>
    <w:rsid w:val="00297C28"/>
    <w:rsid w:val="002A038E"/>
    <w:rsid w:val="002A0B94"/>
    <w:rsid w:val="002A0D4F"/>
    <w:rsid w:val="002A0F0C"/>
    <w:rsid w:val="002A10F8"/>
    <w:rsid w:val="002A21C8"/>
    <w:rsid w:val="002A269F"/>
    <w:rsid w:val="002A3B82"/>
    <w:rsid w:val="002A3C1A"/>
    <w:rsid w:val="002A3EFC"/>
    <w:rsid w:val="002A5C3B"/>
    <w:rsid w:val="002A62E1"/>
    <w:rsid w:val="002A662C"/>
    <w:rsid w:val="002A6A97"/>
    <w:rsid w:val="002A6BCB"/>
    <w:rsid w:val="002B02D9"/>
    <w:rsid w:val="002B090B"/>
    <w:rsid w:val="002B098F"/>
    <w:rsid w:val="002B0E52"/>
    <w:rsid w:val="002B1297"/>
    <w:rsid w:val="002B1DF2"/>
    <w:rsid w:val="002B2051"/>
    <w:rsid w:val="002B2614"/>
    <w:rsid w:val="002B2835"/>
    <w:rsid w:val="002B3DBA"/>
    <w:rsid w:val="002B3DC7"/>
    <w:rsid w:val="002B44F4"/>
    <w:rsid w:val="002B4B64"/>
    <w:rsid w:val="002B500C"/>
    <w:rsid w:val="002B50CD"/>
    <w:rsid w:val="002B5FB9"/>
    <w:rsid w:val="002B6741"/>
    <w:rsid w:val="002B6CF9"/>
    <w:rsid w:val="002B7078"/>
    <w:rsid w:val="002B72D9"/>
    <w:rsid w:val="002B766D"/>
    <w:rsid w:val="002C03AA"/>
    <w:rsid w:val="002C1353"/>
    <w:rsid w:val="002C2EC5"/>
    <w:rsid w:val="002C362B"/>
    <w:rsid w:val="002C42F2"/>
    <w:rsid w:val="002C4783"/>
    <w:rsid w:val="002C504A"/>
    <w:rsid w:val="002C5166"/>
    <w:rsid w:val="002C5470"/>
    <w:rsid w:val="002C6893"/>
    <w:rsid w:val="002C6DC0"/>
    <w:rsid w:val="002C7512"/>
    <w:rsid w:val="002C7A8B"/>
    <w:rsid w:val="002C7C1B"/>
    <w:rsid w:val="002D00D6"/>
    <w:rsid w:val="002D02D1"/>
    <w:rsid w:val="002D12F7"/>
    <w:rsid w:val="002D1A0A"/>
    <w:rsid w:val="002D2B47"/>
    <w:rsid w:val="002D2BA9"/>
    <w:rsid w:val="002D4585"/>
    <w:rsid w:val="002D4DC3"/>
    <w:rsid w:val="002D50A9"/>
    <w:rsid w:val="002D51FE"/>
    <w:rsid w:val="002D5A6F"/>
    <w:rsid w:val="002D72B5"/>
    <w:rsid w:val="002D77AC"/>
    <w:rsid w:val="002D79EE"/>
    <w:rsid w:val="002E0641"/>
    <w:rsid w:val="002E085F"/>
    <w:rsid w:val="002E0B88"/>
    <w:rsid w:val="002E1647"/>
    <w:rsid w:val="002E1C14"/>
    <w:rsid w:val="002E273D"/>
    <w:rsid w:val="002E3346"/>
    <w:rsid w:val="002E3460"/>
    <w:rsid w:val="002E36D2"/>
    <w:rsid w:val="002E385F"/>
    <w:rsid w:val="002E3BD7"/>
    <w:rsid w:val="002E5663"/>
    <w:rsid w:val="002E60D6"/>
    <w:rsid w:val="002E61B9"/>
    <w:rsid w:val="002E633F"/>
    <w:rsid w:val="002E65EF"/>
    <w:rsid w:val="002E6D37"/>
    <w:rsid w:val="002E7868"/>
    <w:rsid w:val="002E7A2A"/>
    <w:rsid w:val="002F0D2F"/>
    <w:rsid w:val="002F1740"/>
    <w:rsid w:val="002F2435"/>
    <w:rsid w:val="002F2964"/>
    <w:rsid w:val="002F2AAA"/>
    <w:rsid w:val="002F2C47"/>
    <w:rsid w:val="002F3189"/>
    <w:rsid w:val="002F38D1"/>
    <w:rsid w:val="002F3B93"/>
    <w:rsid w:val="002F3C70"/>
    <w:rsid w:val="002F42E3"/>
    <w:rsid w:val="002F4672"/>
    <w:rsid w:val="002F4A83"/>
    <w:rsid w:val="002F4D1F"/>
    <w:rsid w:val="002F647E"/>
    <w:rsid w:val="002F665C"/>
    <w:rsid w:val="002F669E"/>
    <w:rsid w:val="002F7068"/>
    <w:rsid w:val="002F79F6"/>
    <w:rsid w:val="003008A0"/>
    <w:rsid w:val="00300BB4"/>
    <w:rsid w:val="003015D9"/>
    <w:rsid w:val="00301876"/>
    <w:rsid w:val="00301C08"/>
    <w:rsid w:val="00301E62"/>
    <w:rsid w:val="0030310C"/>
    <w:rsid w:val="00303A6C"/>
    <w:rsid w:val="00303B88"/>
    <w:rsid w:val="00303BF1"/>
    <w:rsid w:val="00303D45"/>
    <w:rsid w:val="00304380"/>
    <w:rsid w:val="00304A74"/>
    <w:rsid w:val="00305371"/>
    <w:rsid w:val="0030563E"/>
    <w:rsid w:val="003056E5"/>
    <w:rsid w:val="00305819"/>
    <w:rsid w:val="00306176"/>
    <w:rsid w:val="0030712C"/>
    <w:rsid w:val="0030730F"/>
    <w:rsid w:val="00307815"/>
    <w:rsid w:val="00307B46"/>
    <w:rsid w:val="0031127D"/>
    <w:rsid w:val="003117D4"/>
    <w:rsid w:val="00311DDE"/>
    <w:rsid w:val="0031282C"/>
    <w:rsid w:val="0031346A"/>
    <w:rsid w:val="00313925"/>
    <w:rsid w:val="00313B61"/>
    <w:rsid w:val="003151A1"/>
    <w:rsid w:val="00315A9E"/>
    <w:rsid w:val="00315C80"/>
    <w:rsid w:val="003161DF"/>
    <w:rsid w:val="00317258"/>
    <w:rsid w:val="0031732E"/>
    <w:rsid w:val="00317713"/>
    <w:rsid w:val="00320282"/>
    <w:rsid w:val="0032082E"/>
    <w:rsid w:val="003214F0"/>
    <w:rsid w:val="00321A82"/>
    <w:rsid w:val="00321EBA"/>
    <w:rsid w:val="003226AD"/>
    <w:rsid w:val="00322BED"/>
    <w:rsid w:val="00324521"/>
    <w:rsid w:val="0032529B"/>
    <w:rsid w:val="00325CF2"/>
    <w:rsid w:val="003265C1"/>
    <w:rsid w:val="00326A54"/>
    <w:rsid w:val="00327F6D"/>
    <w:rsid w:val="003307AC"/>
    <w:rsid w:val="00330F3A"/>
    <w:rsid w:val="00331212"/>
    <w:rsid w:val="00332888"/>
    <w:rsid w:val="003336AB"/>
    <w:rsid w:val="00333EFA"/>
    <w:rsid w:val="00333F1B"/>
    <w:rsid w:val="00334388"/>
    <w:rsid w:val="00334D39"/>
    <w:rsid w:val="003350CB"/>
    <w:rsid w:val="00335541"/>
    <w:rsid w:val="00335DBF"/>
    <w:rsid w:val="003361AA"/>
    <w:rsid w:val="00336B39"/>
    <w:rsid w:val="00336EE1"/>
    <w:rsid w:val="00340FD5"/>
    <w:rsid w:val="003411B4"/>
    <w:rsid w:val="00342324"/>
    <w:rsid w:val="003431D6"/>
    <w:rsid w:val="00343C1F"/>
    <w:rsid w:val="00346229"/>
    <w:rsid w:val="00346752"/>
    <w:rsid w:val="00346E52"/>
    <w:rsid w:val="00347F3D"/>
    <w:rsid w:val="003504FB"/>
    <w:rsid w:val="00350674"/>
    <w:rsid w:val="003508E0"/>
    <w:rsid w:val="00350E1D"/>
    <w:rsid w:val="0035152F"/>
    <w:rsid w:val="003519DC"/>
    <w:rsid w:val="00351BB0"/>
    <w:rsid w:val="00352965"/>
    <w:rsid w:val="00353739"/>
    <w:rsid w:val="00353920"/>
    <w:rsid w:val="003549BF"/>
    <w:rsid w:val="00354F0C"/>
    <w:rsid w:val="0035534B"/>
    <w:rsid w:val="00355983"/>
    <w:rsid w:val="00355A0A"/>
    <w:rsid w:val="0035604F"/>
    <w:rsid w:val="00356D69"/>
    <w:rsid w:val="003570FF"/>
    <w:rsid w:val="0036111E"/>
    <w:rsid w:val="0036173F"/>
    <w:rsid w:val="003619F1"/>
    <w:rsid w:val="00361AB0"/>
    <w:rsid w:val="00361C40"/>
    <w:rsid w:val="003621E9"/>
    <w:rsid w:val="003626B9"/>
    <w:rsid w:val="00363262"/>
    <w:rsid w:val="00363D30"/>
    <w:rsid w:val="00363FD1"/>
    <w:rsid w:val="003642D7"/>
    <w:rsid w:val="0036683E"/>
    <w:rsid w:val="003668A3"/>
    <w:rsid w:val="00367064"/>
    <w:rsid w:val="003677E1"/>
    <w:rsid w:val="00370A41"/>
    <w:rsid w:val="00370F17"/>
    <w:rsid w:val="00371028"/>
    <w:rsid w:val="003716EC"/>
    <w:rsid w:val="0037284B"/>
    <w:rsid w:val="00373418"/>
    <w:rsid w:val="00373422"/>
    <w:rsid w:val="00374276"/>
    <w:rsid w:val="00374B4C"/>
    <w:rsid w:val="0037626B"/>
    <w:rsid w:val="0037692D"/>
    <w:rsid w:val="00377D13"/>
    <w:rsid w:val="00380144"/>
    <w:rsid w:val="0038026F"/>
    <w:rsid w:val="00380402"/>
    <w:rsid w:val="00380935"/>
    <w:rsid w:val="00380A0B"/>
    <w:rsid w:val="003813DF"/>
    <w:rsid w:val="0038187D"/>
    <w:rsid w:val="003830F3"/>
    <w:rsid w:val="00383834"/>
    <w:rsid w:val="00383CEF"/>
    <w:rsid w:val="00385685"/>
    <w:rsid w:val="00386669"/>
    <w:rsid w:val="00386695"/>
    <w:rsid w:val="003866EC"/>
    <w:rsid w:val="00387279"/>
    <w:rsid w:val="00387750"/>
    <w:rsid w:val="00390092"/>
    <w:rsid w:val="003901A1"/>
    <w:rsid w:val="00390EE7"/>
    <w:rsid w:val="0039126E"/>
    <w:rsid w:val="00391C84"/>
    <w:rsid w:val="00391DFF"/>
    <w:rsid w:val="0039200A"/>
    <w:rsid w:val="0039290B"/>
    <w:rsid w:val="00392C92"/>
    <w:rsid w:val="00393631"/>
    <w:rsid w:val="00393790"/>
    <w:rsid w:val="00393976"/>
    <w:rsid w:val="0039397D"/>
    <w:rsid w:val="003942F1"/>
    <w:rsid w:val="003946AE"/>
    <w:rsid w:val="003946D5"/>
    <w:rsid w:val="00394B9B"/>
    <w:rsid w:val="00394D19"/>
    <w:rsid w:val="00395F98"/>
    <w:rsid w:val="0039621E"/>
    <w:rsid w:val="00396255"/>
    <w:rsid w:val="003A00B8"/>
    <w:rsid w:val="003A0C00"/>
    <w:rsid w:val="003A16DF"/>
    <w:rsid w:val="003A1AA8"/>
    <w:rsid w:val="003A22E5"/>
    <w:rsid w:val="003A2EAD"/>
    <w:rsid w:val="003A32CB"/>
    <w:rsid w:val="003A336F"/>
    <w:rsid w:val="003A381D"/>
    <w:rsid w:val="003A3B04"/>
    <w:rsid w:val="003A44EF"/>
    <w:rsid w:val="003A4667"/>
    <w:rsid w:val="003A4BF9"/>
    <w:rsid w:val="003A64D6"/>
    <w:rsid w:val="003A6675"/>
    <w:rsid w:val="003A69EA"/>
    <w:rsid w:val="003A6E8F"/>
    <w:rsid w:val="003A72B2"/>
    <w:rsid w:val="003A7C6C"/>
    <w:rsid w:val="003B0639"/>
    <w:rsid w:val="003B0797"/>
    <w:rsid w:val="003B292B"/>
    <w:rsid w:val="003B35B8"/>
    <w:rsid w:val="003B4E47"/>
    <w:rsid w:val="003B5627"/>
    <w:rsid w:val="003B5904"/>
    <w:rsid w:val="003B641A"/>
    <w:rsid w:val="003B64A0"/>
    <w:rsid w:val="003B6D29"/>
    <w:rsid w:val="003B6E41"/>
    <w:rsid w:val="003B7305"/>
    <w:rsid w:val="003C27D6"/>
    <w:rsid w:val="003C359F"/>
    <w:rsid w:val="003C3A11"/>
    <w:rsid w:val="003C649D"/>
    <w:rsid w:val="003C686F"/>
    <w:rsid w:val="003C6E5A"/>
    <w:rsid w:val="003C703D"/>
    <w:rsid w:val="003C737E"/>
    <w:rsid w:val="003C7811"/>
    <w:rsid w:val="003C7CE1"/>
    <w:rsid w:val="003D0164"/>
    <w:rsid w:val="003D1953"/>
    <w:rsid w:val="003D1E6A"/>
    <w:rsid w:val="003D1F7F"/>
    <w:rsid w:val="003D21BF"/>
    <w:rsid w:val="003D2564"/>
    <w:rsid w:val="003D2C84"/>
    <w:rsid w:val="003D306C"/>
    <w:rsid w:val="003D337F"/>
    <w:rsid w:val="003D3542"/>
    <w:rsid w:val="003D4026"/>
    <w:rsid w:val="003D4324"/>
    <w:rsid w:val="003D5987"/>
    <w:rsid w:val="003D5C57"/>
    <w:rsid w:val="003D729E"/>
    <w:rsid w:val="003D72AB"/>
    <w:rsid w:val="003D7370"/>
    <w:rsid w:val="003D73F4"/>
    <w:rsid w:val="003D7B63"/>
    <w:rsid w:val="003D7CD3"/>
    <w:rsid w:val="003D7FF2"/>
    <w:rsid w:val="003E0CC5"/>
    <w:rsid w:val="003E0F3A"/>
    <w:rsid w:val="003E0F43"/>
    <w:rsid w:val="003E1252"/>
    <w:rsid w:val="003E17AB"/>
    <w:rsid w:val="003E1E60"/>
    <w:rsid w:val="003E2988"/>
    <w:rsid w:val="003E3B0A"/>
    <w:rsid w:val="003E3BEC"/>
    <w:rsid w:val="003E40AE"/>
    <w:rsid w:val="003E473F"/>
    <w:rsid w:val="003E4E73"/>
    <w:rsid w:val="003E54DD"/>
    <w:rsid w:val="003E5620"/>
    <w:rsid w:val="003E5A33"/>
    <w:rsid w:val="003E6D84"/>
    <w:rsid w:val="003E6E9C"/>
    <w:rsid w:val="003E70FA"/>
    <w:rsid w:val="003E71F6"/>
    <w:rsid w:val="003E7223"/>
    <w:rsid w:val="003E7A58"/>
    <w:rsid w:val="003E7F34"/>
    <w:rsid w:val="003F063D"/>
    <w:rsid w:val="003F085C"/>
    <w:rsid w:val="003F1547"/>
    <w:rsid w:val="003F16A6"/>
    <w:rsid w:val="003F1A4B"/>
    <w:rsid w:val="003F2BAF"/>
    <w:rsid w:val="003F305A"/>
    <w:rsid w:val="003F3280"/>
    <w:rsid w:val="003F5C3B"/>
    <w:rsid w:val="003F716A"/>
    <w:rsid w:val="003F7ED4"/>
    <w:rsid w:val="00400309"/>
    <w:rsid w:val="00400334"/>
    <w:rsid w:val="004005FD"/>
    <w:rsid w:val="00400B5C"/>
    <w:rsid w:val="00401527"/>
    <w:rsid w:val="004018FC"/>
    <w:rsid w:val="00401E5D"/>
    <w:rsid w:val="00402491"/>
    <w:rsid w:val="00403959"/>
    <w:rsid w:val="004039DF"/>
    <w:rsid w:val="00403CCE"/>
    <w:rsid w:val="00403E35"/>
    <w:rsid w:val="00404ADE"/>
    <w:rsid w:val="00404E8F"/>
    <w:rsid w:val="004052E9"/>
    <w:rsid w:val="0040615D"/>
    <w:rsid w:val="004068B6"/>
    <w:rsid w:val="00406B76"/>
    <w:rsid w:val="00406C8C"/>
    <w:rsid w:val="00407575"/>
    <w:rsid w:val="00410072"/>
    <w:rsid w:val="00410BA7"/>
    <w:rsid w:val="0041135F"/>
    <w:rsid w:val="00411798"/>
    <w:rsid w:val="00411EC4"/>
    <w:rsid w:val="00411FD3"/>
    <w:rsid w:val="00412295"/>
    <w:rsid w:val="0041238C"/>
    <w:rsid w:val="0041242A"/>
    <w:rsid w:val="004127FA"/>
    <w:rsid w:val="004127FB"/>
    <w:rsid w:val="004144F7"/>
    <w:rsid w:val="004153F6"/>
    <w:rsid w:val="004156BF"/>
    <w:rsid w:val="00415F2E"/>
    <w:rsid w:val="00416C0D"/>
    <w:rsid w:val="004204E5"/>
    <w:rsid w:val="004207CD"/>
    <w:rsid w:val="0042098B"/>
    <w:rsid w:val="00423E73"/>
    <w:rsid w:val="004258C2"/>
    <w:rsid w:val="00425EEA"/>
    <w:rsid w:val="00426949"/>
    <w:rsid w:val="00427036"/>
    <w:rsid w:val="00427243"/>
    <w:rsid w:val="004304AB"/>
    <w:rsid w:val="00430A2B"/>
    <w:rsid w:val="00430B7C"/>
    <w:rsid w:val="00430E29"/>
    <w:rsid w:val="00430F33"/>
    <w:rsid w:val="00430FD2"/>
    <w:rsid w:val="004315F0"/>
    <w:rsid w:val="00431E6B"/>
    <w:rsid w:val="00432C08"/>
    <w:rsid w:val="00433149"/>
    <w:rsid w:val="00434233"/>
    <w:rsid w:val="00434DDD"/>
    <w:rsid w:val="004353CE"/>
    <w:rsid w:val="00435C7A"/>
    <w:rsid w:val="004365B5"/>
    <w:rsid w:val="004372D9"/>
    <w:rsid w:val="00437B8E"/>
    <w:rsid w:val="00437DBF"/>
    <w:rsid w:val="00437E9C"/>
    <w:rsid w:val="00437F6D"/>
    <w:rsid w:val="0044015C"/>
    <w:rsid w:val="004404CA"/>
    <w:rsid w:val="00440A5B"/>
    <w:rsid w:val="00440C53"/>
    <w:rsid w:val="00441273"/>
    <w:rsid w:val="004413E0"/>
    <w:rsid w:val="004414A1"/>
    <w:rsid w:val="00443315"/>
    <w:rsid w:val="0044414E"/>
    <w:rsid w:val="004444D1"/>
    <w:rsid w:val="00444D06"/>
    <w:rsid w:val="00445D25"/>
    <w:rsid w:val="0044698B"/>
    <w:rsid w:val="00446B98"/>
    <w:rsid w:val="00446E10"/>
    <w:rsid w:val="0044704C"/>
    <w:rsid w:val="00447A5F"/>
    <w:rsid w:val="00447E02"/>
    <w:rsid w:val="00450831"/>
    <w:rsid w:val="00450BF8"/>
    <w:rsid w:val="0045198B"/>
    <w:rsid w:val="0045245F"/>
    <w:rsid w:val="00452BB3"/>
    <w:rsid w:val="00452BC3"/>
    <w:rsid w:val="00453558"/>
    <w:rsid w:val="004540B0"/>
    <w:rsid w:val="0045550E"/>
    <w:rsid w:val="00455E27"/>
    <w:rsid w:val="00455F7C"/>
    <w:rsid w:val="0045682B"/>
    <w:rsid w:val="00456F03"/>
    <w:rsid w:val="00457083"/>
    <w:rsid w:val="00457B7A"/>
    <w:rsid w:val="00462A7F"/>
    <w:rsid w:val="0046374A"/>
    <w:rsid w:val="00463B98"/>
    <w:rsid w:val="00464091"/>
    <w:rsid w:val="004646DD"/>
    <w:rsid w:val="004659A0"/>
    <w:rsid w:val="00466087"/>
    <w:rsid w:val="00470026"/>
    <w:rsid w:val="004712EA"/>
    <w:rsid w:val="004714A7"/>
    <w:rsid w:val="0047218E"/>
    <w:rsid w:val="00472E01"/>
    <w:rsid w:val="00472F0E"/>
    <w:rsid w:val="004733A7"/>
    <w:rsid w:val="004747E1"/>
    <w:rsid w:val="00474A01"/>
    <w:rsid w:val="00474BB1"/>
    <w:rsid w:val="00475103"/>
    <w:rsid w:val="004751F8"/>
    <w:rsid w:val="00475983"/>
    <w:rsid w:val="0047616A"/>
    <w:rsid w:val="0047626A"/>
    <w:rsid w:val="00476C82"/>
    <w:rsid w:val="00477CDF"/>
    <w:rsid w:val="00480C21"/>
    <w:rsid w:val="00480E98"/>
    <w:rsid w:val="004817B9"/>
    <w:rsid w:val="00481D3F"/>
    <w:rsid w:val="00481E80"/>
    <w:rsid w:val="00482539"/>
    <w:rsid w:val="004828A0"/>
    <w:rsid w:val="004837DF"/>
    <w:rsid w:val="00483BA4"/>
    <w:rsid w:val="004843C4"/>
    <w:rsid w:val="00484913"/>
    <w:rsid w:val="00485EFB"/>
    <w:rsid w:val="00486950"/>
    <w:rsid w:val="00486969"/>
    <w:rsid w:val="00486CB7"/>
    <w:rsid w:val="00486D17"/>
    <w:rsid w:val="00487366"/>
    <w:rsid w:val="00487B13"/>
    <w:rsid w:val="004901D3"/>
    <w:rsid w:val="0049046D"/>
    <w:rsid w:val="00491428"/>
    <w:rsid w:val="004914A2"/>
    <w:rsid w:val="004921BB"/>
    <w:rsid w:val="004929F3"/>
    <w:rsid w:val="00492C45"/>
    <w:rsid w:val="004930D4"/>
    <w:rsid w:val="00493EEF"/>
    <w:rsid w:val="0049477C"/>
    <w:rsid w:val="00494870"/>
    <w:rsid w:val="0049562B"/>
    <w:rsid w:val="00496433"/>
    <w:rsid w:val="00496BD9"/>
    <w:rsid w:val="00496F29"/>
    <w:rsid w:val="004974B7"/>
    <w:rsid w:val="00497768"/>
    <w:rsid w:val="004A0109"/>
    <w:rsid w:val="004A0506"/>
    <w:rsid w:val="004A11E8"/>
    <w:rsid w:val="004A14EC"/>
    <w:rsid w:val="004A1504"/>
    <w:rsid w:val="004A322B"/>
    <w:rsid w:val="004A336F"/>
    <w:rsid w:val="004A4651"/>
    <w:rsid w:val="004A4FF0"/>
    <w:rsid w:val="004A53C3"/>
    <w:rsid w:val="004A558A"/>
    <w:rsid w:val="004A58C6"/>
    <w:rsid w:val="004A614F"/>
    <w:rsid w:val="004A6C9D"/>
    <w:rsid w:val="004A728E"/>
    <w:rsid w:val="004B0111"/>
    <w:rsid w:val="004B061A"/>
    <w:rsid w:val="004B1C65"/>
    <w:rsid w:val="004B325B"/>
    <w:rsid w:val="004B3D90"/>
    <w:rsid w:val="004B4B6B"/>
    <w:rsid w:val="004B4F07"/>
    <w:rsid w:val="004B5709"/>
    <w:rsid w:val="004B6970"/>
    <w:rsid w:val="004B6AEA"/>
    <w:rsid w:val="004B7012"/>
    <w:rsid w:val="004B79ED"/>
    <w:rsid w:val="004C0171"/>
    <w:rsid w:val="004C035C"/>
    <w:rsid w:val="004C083F"/>
    <w:rsid w:val="004C0B6D"/>
    <w:rsid w:val="004C0BD6"/>
    <w:rsid w:val="004C0CFB"/>
    <w:rsid w:val="004C0D44"/>
    <w:rsid w:val="004C1424"/>
    <w:rsid w:val="004C16F4"/>
    <w:rsid w:val="004C1708"/>
    <w:rsid w:val="004C243B"/>
    <w:rsid w:val="004C28E7"/>
    <w:rsid w:val="004C3321"/>
    <w:rsid w:val="004C4162"/>
    <w:rsid w:val="004C4999"/>
    <w:rsid w:val="004C51DC"/>
    <w:rsid w:val="004C66BC"/>
    <w:rsid w:val="004C718E"/>
    <w:rsid w:val="004D029C"/>
    <w:rsid w:val="004D04D2"/>
    <w:rsid w:val="004D1BE6"/>
    <w:rsid w:val="004D22AD"/>
    <w:rsid w:val="004D2A99"/>
    <w:rsid w:val="004D2AC0"/>
    <w:rsid w:val="004D3099"/>
    <w:rsid w:val="004D4031"/>
    <w:rsid w:val="004D42DF"/>
    <w:rsid w:val="004D45B4"/>
    <w:rsid w:val="004D485D"/>
    <w:rsid w:val="004D4BB1"/>
    <w:rsid w:val="004D4DE7"/>
    <w:rsid w:val="004D6828"/>
    <w:rsid w:val="004E0193"/>
    <w:rsid w:val="004E04BB"/>
    <w:rsid w:val="004E0C36"/>
    <w:rsid w:val="004E19C8"/>
    <w:rsid w:val="004E3174"/>
    <w:rsid w:val="004E3208"/>
    <w:rsid w:val="004E33AC"/>
    <w:rsid w:val="004E3533"/>
    <w:rsid w:val="004E47EC"/>
    <w:rsid w:val="004E5214"/>
    <w:rsid w:val="004E5600"/>
    <w:rsid w:val="004E5FCE"/>
    <w:rsid w:val="004E603B"/>
    <w:rsid w:val="004E674F"/>
    <w:rsid w:val="004E7026"/>
    <w:rsid w:val="004E7704"/>
    <w:rsid w:val="004E7EA1"/>
    <w:rsid w:val="004F05DC"/>
    <w:rsid w:val="004F1600"/>
    <w:rsid w:val="004F198F"/>
    <w:rsid w:val="004F1E75"/>
    <w:rsid w:val="004F2435"/>
    <w:rsid w:val="004F2DC4"/>
    <w:rsid w:val="004F3098"/>
    <w:rsid w:val="004F539B"/>
    <w:rsid w:val="004F6B12"/>
    <w:rsid w:val="004F6C99"/>
    <w:rsid w:val="005001F6"/>
    <w:rsid w:val="00500AE3"/>
    <w:rsid w:val="00501605"/>
    <w:rsid w:val="0050162B"/>
    <w:rsid w:val="00502A9C"/>
    <w:rsid w:val="00502AA4"/>
    <w:rsid w:val="00502DF8"/>
    <w:rsid w:val="005034CF"/>
    <w:rsid w:val="0050371D"/>
    <w:rsid w:val="00503858"/>
    <w:rsid w:val="00503F23"/>
    <w:rsid w:val="00503FC9"/>
    <w:rsid w:val="00504400"/>
    <w:rsid w:val="00504E18"/>
    <w:rsid w:val="0050513E"/>
    <w:rsid w:val="005059AA"/>
    <w:rsid w:val="00505ABD"/>
    <w:rsid w:val="00505BD0"/>
    <w:rsid w:val="00507367"/>
    <w:rsid w:val="00507653"/>
    <w:rsid w:val="00507781"/>
    <w:rsid w:val="00507B24"/>
    <w:rsid w:val="00510CC0"/>
    <w:rsid w:val="005114EB"/>
    <w:rsid w:val="005120C6"/>
    <w:rsid w:val="005121DA"/>
    <w:rsid w:val="005128F8"/>
    <w:rsid w:val="00513580"/>
    <w:rsid w:val="00514510"/>
    <w:rsid w:val="00514629"/>
    <w:rsid w:val="00515829"/>
    <w:rsid w:val="00515C91"/>
    <w:rsid w:val="00516314"/>
    <w:rsid w:val="00517082"/>
    <w:rsid w:val="005171F8"/>
    <w:rsid w:val="00517AA5"/>
    <w:rsid w:val="00517FC9"/>
    <w:rsid w:val="00520CA3"/>
    <w:rsid w:val="00520CB3"/>
    <w:rsid w:val="00521798"/>
    <w:rsid w:val="005223C2"/>
    <w:rsid w:val="005227F4"/>
    <w:rsid w:val="00522987"/>
    <w:rsid w:val="00522C85"/>
    <w:rsid w:val="005239EF"/>
    <w:rsid w:val="00524283"/>
    <w:rsid w:val="00524E77"/>
    <w:rsid w:val="00525E72"/>
    <w:rsid w:val="00527174"/>
    <w:rsid w:val="00530538"/>
    <w:rsid w:val="00530844"/>
    <w:rsid w:val="00530A1B"/>
    <w:rsid w:val="00531C5B"/>
    <w:rsid w:val="0053248B"/>
    <w:rsid w:val="00532B5C"/>
    <w:rsid w:val="00532C61"/>
    <w:rsid w:val="00533F73"/>
    <w:rsid w:val="005344DB"/>
    <w:rsid w:val="005344EA"/>
    <w:rsid w:val="00534826"/>
    <w:rsid w:val="00534E73"/>
    <w:rsid w:val="0053561F"/>
    <w:rsid w:val="00535959"/>
    <w:rsid w:val="00535B4D"/>
    <w:rsid w:val="005360DA"/>
    <w:rsid w:val="00536772"/>
    <w:rsid w:val="005400E3"/>
    <w:rsid w:val="005404F0"/>
    <w:rsid w:val="00541FFD"/>
    <w:rsid w:val="00544211"/>
    <w:rsid w:val="00544DBE"/>
    <w:rsid w:val="00545CFB"/>
    <w:rsid w:val="00546023"/>
    <w:rsid w:val="0055026E"/>
    <w:rsid w:val="00550A6B"/>
    <w:rsid w:val="00550B8B"/>
    <w:rsid w:val="00550CF0"/>
    <w:rsid w:val="00551847"/>
    <w:rsid w:val="00551EFC"/>
    <w:rsid w:val="00552733"/>
    <w:rsid w:val="00554FEC"/>
    <w:rsid w:val="005558EC"/>
    <w:rsid w:val="00556EC1"/>
    <w:rsid w:val="00561028"/>
    <w:rsid w:val="005614EE"/>
    <w:rsid w:val="00561C74"/>
    <w:rsid w:val="00561D34"/>
    <w:rsid w:val="00562674"/>
    <w:rsid w:val="00562C2E"/>
    <w:rsid w:val="005641FB"/>
    <w:rsid w:val="005655C1"/>
    <w:rsid w:val="00565FC4"/>
    <w:rsid w:val="00566CA6"/>
    <w:rsid w:val="00567731"/>
    <w:rsid w:val="005677BF"/>
    <w:rsid w:val="005704C9"/>
    <w:rsid w:val="0057134C"/>
    <w:rsid w:val="00571385"/>
    <w:rsid w:val="00571A4F"/>
    <w:rsid w:val="00572657"/>
    <w:rsid w:val="0057277B"/>
    <w:rsid w:val="00573127"/>
    <w:rsid w:val="00573468"/>
    <w:rsid w:val="00573CDD"/>
    <w:rsid w:val="0057433F"/>
    <w:rsid w:val="00574517"/>
    <w:rsid w:val="00575AE4"/>
    <w:rsid w:val="005763CD"/>
    <w:rsid w:val="00577821"/>
    <w:rsid w:val="00581679"/>
    <w:rsid w:val="005819D6"/>
    <w:rsid w:val="00581AB6"/>
    <w:rsid w:val="00582369"/>
    <w:rsid w:val="005827E7"/>
    <w:rsid w:val="00582C08"/>
    <w:rsid w:val="005848D3"/>
    <w:rsid w:val="00584B42"/>
    <w:rsid w:val="005864B9"/>
    <w:rsid w:val="005867D3"/>
    <w:rsid w:val="005867E7"/>
    <w:rsid w:val="00587048"/>
    <w:rsid w:val="00587A30"/>
    <w:rsid w:val="00587C99"/>
    <w:rsid w:val="00590578"/>
    <w:rsid w:val="00591F1C"/>
    <w:rsid w:val="005930F1"/>
    <w:rsid w:val="00594A1F"/>
    <w:rsid w:val="00595473"/>
    <w:rsid w:val="00595D66"/>
    <w:rsid w:val="00596707"/>
    <w:rsid w:val="00596B77"/>
    <w:rsid w:val="00596BFA"/>
    <w:rsid w:val="00597128"/>
    <w:rsid w:val="005A03D2"/>
    <w:rsid w:val="005A204F"/>
    <w:rsid w:val="005A26FB"/>
    <w:rsid w:val="005A2ECA"/>
    <w:rsid w:val="005A388D"/>
    <w:rsid w:val="005A506B"/>
    <w:rsid w:val="005A59F9"/>
    <w:rsid w:val="005A614D"/>
    <w:rsid w:val="005A64F7"/>
    <w:rsid w:val="005A6520"/>
    <w:rsid w:val="005A71DB"/>
    <w:rsid w:val="005A79EE"/>
    <w:rsid w:val="005A7ED6"/>
    <w:rsid w:val="005B065A"/>
    <w:rsid w:val="005B0939"/>
    <w:rsid w:val="005B0B9F"/>
    <w:rsid w:val="005B0F5F"/>
    <w:rsid w:val="005B133E"/>
    <w:rsid w:val="005B1BCF"/>
    <w:rsid w:val="005B2617"/>
    <w:rsid w:val="005B26A4"/>
    <w:rsid w:val="005B294B"/>
    <w:rsid w:val="005B2E5E"/>
    <w:rsid w:val="005B3C15"/>
    <w:rsid w:val="005B40F0"/>
    <w:rsid w:val="005B456B"/>
    <w:rsid w:val="005B4FE4"/>
    <w:rsid w:val="005B5AA0"/>
    <w:rsid w:val="005B7219"/>
    <w:rsid w:val="005B7E03"/>
    <w:rsid w:val="005B7F4D"/>
    <w:rsid w:val="005C0B7A"/>
    <w:rsid w:val="005C0E71"/>
    <w:rsid w:val="005C11EC"/>
    <w:rsid w:val="005C19A5"/>
    <w:rsid w:val="005C29A0"/>
    <w:rsid w:val="005C2DB9"/>
    <w:rsid w:val="005C326B"/>
    <w:rsid w:val="005C35CB"/>
    <w:rsid w:val="005C4729"/>
    <w:rsid w:val="005C47F1"/>
    <w:rsid w:val="005C519B"/>
    <w:rsid w:val="005C5959"/>
    <w:rsid w:val="005D08F4"/>
    <w:rsid w:val="005D113F"/>
    <w:rsid w:val="005D1D71"/>
    <w:rsid w:val="005D2821"/>
    <w:rsid w:val="005D2FE5"/>
    <w:rsid w:val="005D3E43"/>
    <w:rsid w:val="005D46E9"/>
    <w:rsid w:val="005D49A2"/>
    <w:rsid w:val="005D4C94"/>
    <w:rsid w:val="005D5919"/>
    <w:rsid w:val="005D6EAA"/>
    <w:rsid w:val="005E0B2A"/>
    <w:rsid w:val="005E1BDB"/>
    <w:rsid w:val="005E1F2D"/>
    <w:rsid w:val="005E1F3C"/>
    <w:rsid w:val="005E243A"/>
    <w:rsid w:val="005E3223"/>
    <w:rsid w:val="005E4113"/>
    <w:rsid w:val="005E4523"/>
    <w:rsid w:val="005E4842"/>
    <w:rsid w:val="005E4928"/>
    <w:rsid w:val="005E5088"/>
    <w:rsid w:val="005E579A"/>
    <w:rsid w:val="005E5C86"/>
    <w:rsid w:val="005E6341"/>
    <w:rsid w:val="005E66C3"/>
    <w:rsid w:val="005E6810"/>
    <w:rsid w:val="005E74E3"/>
    <w:rsid w:val="005F07F4"/>
    <w:rsid w:val="005F28FB"/>
    <w:rsid w:val="005F2A3E"/>
    <w:rsid w:val="005F3584"/>
    <w:rsid w:val="005F420F"/>
    <w:rsid w:val="005F55DA"/>
    <w:rsid w:val="005F56C8"/>
    <w:rsid w:val="005F5A7A"/>
    <w:rsid w:val="005F5B2C"/>
    <w:rsid w:val="005F5C58"/>
    <w:rsid w:val="005F66FE"/>
    <w:rsid w:val="005F68B3"/>
    <w:rsid w:val="005F6E5D"/>
    <w:rsid w:val="005F7310"/>
    <w:rsid w:val="00600ECC"/>
    <w:rsid w:val="0060273A"/>
    <w:rsid w:val="006028A4"/>
    <w:rsid w:val="00602A5B"/>
    <w:rsid w:val="00602D35"/>
    <w:rsid w:val="00602DDC"/>
    <w:rsid w:val="00603765"/>
    <w:rsid w:val="00604B4E"/>
    <w:rsid w:val="00610259"/>
    <w:rsid w:val="00611323"/>
    <w:rsid w:val="00611BA1"/>
    <w:rsid w:val="00611EA6"/>
    <w:rsid w:val="006123FC"/>
    <w:rsid w:val="00612498"/>
    <w:rsid w:val="0061287F"/>
    <w:rsid w:val="00612888"/>
    <w:rsid w:val="00612ACB"/>
    <w:rsid w:val="00612CE7"/>
    <w:rsid w:val="006131D7"/>
    <w:rsid w:val="006132C3"/>
    <w:rsid w:val="006138EC"/>
    <w:rsid w:val="0061423F"/>
    <w:rsid w:val="00614403"/>
    <w:rsid w:val="00616AF2"/>
    <w:rsid w:val="006216D8"/>
    <w:rsid w:val="00621C85"/>
    <w:rsid w:val="00621EA6"/>
    <w:rsid w:val="00623614"/>
    <w:rsid w:val="00623A1C"/>
    <w:rsid w:val="00623BF6"/>
    <w:rsid w:val="00623FEA"/>
    <w:rsid w:val="006245B2"/>
    <w:rsid w:val="00625304"/>
    <w:rsid w:val="006256A2"/>
    <w:rsid w:val="00625C64"/>
    <w:rsid w:val="006264B9"/>
    <w:rsid w:val="0062655B"/>
    <w:rsid w:val="00626861"/>
    <w:rsid w:val="00626D94"/>
    <w:rsid w:val="00627478"/>
    <w:rsid w:val="0063045B"/>
    <w:rsid w:val="0063060E"/>
    <w:rsid w:val="00631FCA"/>
    <w:rsid w:val="0063215F"/>
    <w:rsid w:val="0063420E"/>
    <w:rsid w:val="00634426"/>
    <w:rsid w:val="00635373"/>
    <w:rsid w:val="00635B40"/>
    <w:rsid w:val="00635BBF"/>
    <w:rsid w:val="00635DEC"/>
    <w:rsid w:val="006361C3"/>
    <w:rsid w:val="00636DAA"/>
    <w:rsid w:val="006377AE"/>
    <w:rsid w:val="00637829"/>
    <w:rsid w:val="00637992"/>
    <w:rsid w:val="00637D62"/>
    <w:rsid w:val="006400FB"/>
    <w:rsid w:val="00640128"/>
    <w:rsid w:val="0064112C"/>
    <w:rsid w:val="006419A0"/>
    <w:rsid w:val="00641D72"/>
    <w:rsid w:val="00642210"/>
    <w:rsid w:val="006426DF"/>
    <w:rsid w:val="006429B5"/>
    <w:rsid w:val="006429D2"/>
    <w:rsid w:val="00642A10"/>
    <w:rsid w:val="0064339E"/>
    <w:rsid w:val="0064432E"/>
    <w:rsid w:val="00644D86"/>
    <w:rsid w:val="00644DE1"/>
    <w:rsid w:val="00644FCD"/>
    <w:rsid w:val="00645470"/>
    <w:rsid w:val="006461CE"/>
    <w:rsid w:val="00646418"/>
    <w:rsid w:val="00647070"/>
    <w:rsid w:val="00647438"/>
    <w:rsid w:val="00647CC8"/>
    <w:rsid w:val="0065073A"/>
    <w:rsid w:val="00651A5A"/>
    <w:rsid w:val="00651ACD"/>
    <w:rsid w:val="006538EB"/>
    <w:rsid w:val="00653C85"/>
    <w:rsid w:val="00654A81"/>
    <w:rsid w:val="0065570D"/>
    <w:rsid w:val="00655AD3"/>
    <w:rsid w:val="00655F85"/>
    <w:rsid w:val="0065630D"/>
    <w:rsid w:val="00656B37"/>
    <w:rsid w:val="00657015"/>
    <w:rsid w:val="0065744C"/>
    <w:rsid w:val="00657AD7"/>
    <w:rsid w:val="00661280"/>
    <w:rsid w:val="006618A5"/>
    <w:rsid w:val="00661C79"/>
    <w:rsid w:val="006623B0"/>
    <w:rsid w:val="0066350A"/>
    <w:rsid w:val="00663D2D"/>
    <w:rsid w:val="00664430"/>
    <w:rsid w:val="00664C04"/>
    <w:rsid w:val="0066509E"/>
    <w:rsid w:val="00665EE5"/>
    <w:rsid w:val="006668A7"/>
    <w:rsid w:val="006668FC"/>
    <w:rsid w:val="00667222"/>
    <w:rsid w:val="00667C16"/>
    <w:rsid w:val="006704B4"/>
    <w:rsid w:val="006711C5"/>
    <w:rsid w:val="006718C3"/>
    <w:rsid w:val="006718D2"/>
    <w:rsid w:val="00671A16"/>
    <w:rsid w:val="00672858"/>
    <w:rsid w:val="00672BAC"/>
    <w:rsid w:val="00672FC7"/>
    <w:rsid w:val="00673054"/>
    <w:rsid w:val="006730B2"/>
    <w:rsid w:val="00673387"/>
    <w:rsid w:val="0067362F"/>
    <w:rsid w:val="0067371D"/>
    <w:rsid w:val="00673954"/>
    <w:rsid w:val="00673967"/>
    <w:rsid w:val="00673FEC"/>
    <w:rsid w:val="0067448D"/>
    <w:rsid w:val="00674CEC"/>
    <w:rsid w:val="006753EC"/>
    <w:rsid w:val="006758E0"/>
    <w:rsid w:val="00675D1F"/>
    <w:rsid w:val="00675F89"/>
    <w:rsid w:val="006760A9"/>
    <w:rsid w:val="0067647C"/>
    <w:rsid w:val="00677262"/>
    <w:rsid w:val="00677B51"/>
    <w:rsid w:val="00680F9B"/>
    <w:rsid w:val="00681542"/>
    <w:rsid w:val="00681617"/>
    <w:rsid w:val="00681E6E"/>
    <w:rsid w:val="00682067"/>
    <w:rsid w:val="006822FD"/>
    <w:rsid w:val="00682AA3"/>
    <w:rsid w:val="00682C36"/>
    <w:rsid w:val="00682E67"/>
    <w:rsid w:val="0068349C"/>
    <w:rsid w:val="00683643"/>
    <w:rsid w:val="006842F1"/>
    <w:rsid w:val="006846DE"/>
    <w:rsid w:val="006848F9"/>
    <w:rsid w:val="00684A57"/>
    <w:rsid w:val="00686747"/>
    <w:rsid w:val="00686CE9"/>
    <w:rsid w:val="00687F5A"/>
    <w:rsid w:val="0069013F"/>
    <w:rsid w:val="0069171E"/>
    <w:rsid w:val="0069222F"/>
    <w:rsid w:val="00693566"/>
    <w:rsid w:val="00693828"/>
    <w:rsid w:val="00694246"/>
    <w:rsid w:val="0069467D"/>
    <w:rsid w:val="00696CAB"/>
    <w:rsid w:val="00697251"/>
    <w:rsid w:val="006A04C2"/>
    <w:rsid w:val="006A11F3"/>
    <w:rsid w:val="006A1310"/>
    <w:rsid w:val="006A154E"/>
    <w:rsid w:val="006A3667"/>
    <w:rsid w:val="006A4C17"/>
    <w:rsid w:val="006A589F"/>
    <w:rsid w:val="006A5B99"/>
    <w:rsid w:val="006A6ABA"/>
    <w:rsid w:val="006A6BCB"/>
    <w:rsid w:val="006A7092"/>
    <w:rsid w:val="006A7FB3"/>
    <w:rsid w:val="006B0F85"/>
    <w:rsid w:val="006B134D"/>
    <w:rsid w:val="006B1527"/>
    <w:rsid w:val="006B1D1F"/>
    <w:rsid w:val="006B220B"/>
    <w:rsid w:val="006B2993"/>
    <w:rsid w:val="006B2A3D"/>
    <w:rsid w:val="006B2D60"/>
    <w:rsid w:val="006B2E97"/>
    <w:rsid w:val="006B35A7"/>
    <w:rsid w:val="006B4226"/>
    <w:rsid w:val="006B498E"/>
    <w:rsid w:val="006B4D03"/>
    <w:rsid w:val="006B502A"/>
    <w:rsid w:val="006B63ED"/>
    <w:rsid w:val="006B6415"/>
    <w:rsid w:val="006B6988"/>
    <w:rsid w:val="006B70DE"/>
    <w:rsid w:val="006B710C"/>
    <w:rsid w:val="006B77E4"/>
    <w:rsid w:val="006C0377"/>
    <w:rsid w:val="006C0601"/>
    <w:rsid w:val="006C06C5"/>
    <w:rsid w:val="006C09B1"/>
    <w:rsid w:val="006C2BDF"/>
    <w:rsid w:val="006C3CE9"/>
    <w:rsid w:val="006C4D7D"/>
    <w:rsid w:val="006C5088"/>
    <w:rsid w:val="006C531A"/>
    <w:rsid w:val="006C57DA"/>
    <w:rsid w:val="006C5C43"/>
    <w:rsid w:val="006C5E26"/>
    <w:rsid w:val="006C5EE1"/>
    <w:rsid w:val="006C6349"/>
    <w:rsid w:val="006C7202"/>
    <w:rsid w:val="006C72F1"/>
    <w:rsid w:val="006D047F"/>
    <w:rsid w:val="006D07A5"/>
    <w:rsid w:val="006D0970"/>
    <w:rsid w:val="006D0E2A"/>
    <w:rsid w:val="006D2B61"/>
    <w:rsid w:val="006D32A8"/>
    <w:rsid w:val="006D3674"/>
    <w:rsid w:val="006D5840"/>
    <w:rsid w:val="006D6FCD"/>
    <w:rsid w:val="006D7C81"/>
    <w:rsid w:val="006D7E92"/>
    <w:rsid w:val="006E040F"/>
    <w:rsid w:val="006E0D3D"/>
    <w:rsid w:val="006E14F6"/>
    <w:rsid w:val="006E1CE2"/>
    <w:rsid w:val="006E26CB"/>
    <w:rsid w:val="006E2935"/>
    <w:rsid w:val="006E294A"/>
    <w:rsid w:val="006E3BA7"/>
    <w:rsid w:val="006E5524"/>
    <w:rsid w:val="006E5627"/>
    <w:rsid w:val="006E5666"/>
    <w:rsid w:val="006E5B69"/>
    <w:rsid w:val="006E6B78"/>
    <w:rsid w:val="006E7063"/>
    <w:rsid w:val="006E7339"/>
    <w:rsid w:val="006F06F5"/>
    <w:rsid w:val="006F0866"/>
    <w:rsid w:val="006F0D7D"/>
    <w:rsid w:val="006F168E"/>
    <w:rsid w:val="006F17FA"/>
    <w:rsid w:val="006F418D"/>
    <w:rsid w:val="006F4B7E"/>
    <w:rsid w:val="006F4BF3"/>
    <w:rsid w:val="006F4F9B"/>
    <w:rsid w:val="006F5248"/>
    <w:rsid w:val="006F6899"/>
    <w:rsid w:val="006F6B4C"/>
    <w:rsid w:val="006F728B"/>
    <w:rsid w:val="007000E8"/>
    <w:rsid w:val="00700637"/>
    <w:rsid w:val="00700EF1"/>
    <w:rsid w:val="00701073"/>
    <w:rsid w:val="007011BF"/>
    <w:rsid w:val="0070135E"/>
    <w:rsid w:val="007019E6"/>
    <w:rsid w:val="00702485"/>
    <w:rsid w:val="007032FD"/>
    <w:rsid w:val="00703927"/>
    <w:rsid w:val="00704224"/>
    <w:rsid w:val="007045E4"/>
    <w:rsid w:val="00704989"/>
    <w:rsid w:val="00704A28"/>
    <w:rsid w:val="00704D6C"/>
    <w:rsid w:val="007053CF"/>
    <w:rsid w:val="00705BE1"/>
    <w:rsid w:val="00705C83"/>
    <w:rsid w:val="0070676C"/>
    <w:rsid w:val="00706DF0"/>
    <w:rsid w:val="007075E4"/>
    <w:rsid w:val="00707C87"/>
    <w:rsid w:val="00710132"/>
    <w:rsid w:val="00710631"/>
    <w:rsid w:val="00710C50"/>
    <w:rsid w:val="00711771"/>
    <w:rsid w:val="007119B4"/>
    <w:rsid w:val="00712AEA"/>
    <w:rsid w:val="007134F5"/>
    <w:rsid w:val="00713B6D"/>
    <w:rsid w:val="00713B8A"/>
    <w:rsid w:val="00714716"/>
    <w:rsid w:val="007157FC"/>
    <w:rsid w:val="0071699D"/>
    <w:rsid w:val="007169F4"/>
    <w:rsid w:val="00716A76"/>
    <w:rsid w:val="00716D0A"/>
    <w:rsid w:val="00716E28"/>
    <w:rsid w:val="007174C7"/>
    <w:rsid w:val="00717957"/>
    <w:rsid w:val="007202B5"/>
    <w:rsid w:val="007219F5"/>
    <w:rsid w:val="0072279E"/>
    <w:rsid w:val="00722BE1"/>
    <w:rsid w:val="00724A50"/>
    <w:rsid w:val="00724C76"/>
    <w:rsid w:val="00726064"/>
    <w:rsid w:val="00726D86"/>
    <w:rsid w:val="007303C0"/>
    <w:rsid w:val="00730A08"/>
    <w:rsid w:val="00732071"/>
    <w:rsid w:val="00732D70"/>
    <w:rsid w:val="00732F88"/>
    <w:rsid w:val="00733178"/>
    <w:rsid w:val="007336A8"/>
    <w:rsid w:val="007336F9"/>
    <w:rsid w:val="00733B5A"/>
    <w:rsid w:val="00734351"/>
    <w:rsid w:val="00734B85"/>
    <w:rsid w:val="00734CC5"/>
    <w:rsid w:val="007353B2"/>
    <w:rsid w:val="00736378"/>
    <w:rsid w:val="007368FA"/>
    <w:rsid w:val="00736E32"/>
    <w:rsid w:val="00737024"/>
    <w:rsid w:val="00740051"/>
    <w:rsid w:val="00740C9A"/>
    <w:rsid w:val="007411D9"/>
    <w:rsid w:val="00741AB0"/>
    <w:rsid w:val="00741B1A"/>
    <w:rsid w:val="00741FFE"/>
    <w:rsid w:val="00742827"/>
    <w:rsid w:val="00742910"/>
    <w:rsid w:val="00742C48"/>
    <w:rsid w:val="00743410"/>
    <w:rsid w:val="0074397A"/>
    <w:rsid w:val="00744DC2"/>
    <w:rsid w:val="00745BA8"/>
    <w:rsid w:val="00745C00"/>
    <w:rsid w:val="00745C65"/>
    <w:rsid w:val="00746346"/>
    <w:rsid w:val="00746BB4"/>
    <w:rsid w:val="00746C5A"/>
    <w:rsid w:val="00746FE8"/>
    <w:rsid w:val="007505D8"/>
    <w:rsid w:val="00750646"/>
    <w:rsid w:val="007508E7"/>
    <w:rsid w:val="00751E05"/>
    <w:rsid w:val="00752585"/>
    <w:rsid w:val="00753B76"/>
    <w:rsid w:val="00753D59"/>
    <w:rsid w:val="0075441F"/>
    <w:rsid w:val="00754FF3"/>
    <w:rsid w:val="0075558A"/>
    <w:rsid w:val="00755C8A"/>
    <w:rsid w:val="00755D53"/>
    <w:rsid w:val="00756888"/>
    <w:rsid w:val="007578D1"/>
    <w:rsid w:val="007578D9"/>
    <w:rsid w:val="007600FE"/>
    <w:rsid w:val="00760303"/>
    <w:rsid w:val="007603AB"/>
    <w:rsid w:val="00760D5A"/>
    <w:rsid w:val="00760E0C"/>
    <w:rsid w:val="007618CA"/>
    <w:rsid w:val="007620DA"/>
    <w:rsid w:val="007622EE"/>
    <w:rsid w:val="007627A4"/>
    <w:rsid w:val="00763465"/>
    <w:rsid w:val="00763DA0"/>
    <w:rsid w:val="00763F91"/>
    <w:rsid w:val="00764071"/>
    <w:rsid w:val="00764BDF"/>
    <w:rsid w:val="00765004"/>
    <w:rsid w:val="00765318"/>
    <w:rsid w:val="00766387"/>
    <w:rsid w:val="00766BB9"/>
    <w:rsid w:val="0077008E"/>
    <w:rsid w:val="007703E7"/>
    <w:rsid w:val="00770D8E"/>
    <w:rsid w:val="00771001"/>
    <w:rsid w:val="0077260F"/>
    <w:rsid w:val="00772D3B"/>
    <w:rsid w:val="00773180"/>
    <w:rsid w:val="00773471"/>
    <w:rsid w:val="00773733"/>
    <w:rsid w:val="007743A1"/>
    <w:rsid w:val="0077461A"/>
    <w:rsid w:val="00774905"/>
    <w:rsid w:val="00774F06"/>
    <w:rsid w:val="007759C8"/>
    <w:rsid w:val="00776AC2"/>
    <w:rsid w:val="00777469"/>
    <w:rsid w:val="00777F40"/>
    <w:rsid w:val="00780469"/>
    <w:rsid w:val="007813AC"/>
    <w:rsid w:val="00781642"/>
    <w:rsid w:val="007823FA"/>
    <w:rsid w:val="007829BB"/>
    <w:rsid w:val="007829DA"/>
    <w:rsid w:val="007834B2"/>
    <w:rsid w:val="0078353C"/>
    <w:rsid w:val="0078461A"/>
    <w:rsid w:val="00784933"/>
    <w:rsid w:val="007850F5"/>
    <w:rsid w:val="00785B85"/>
    <w:rsid w:val="00786A30"/>
    <w:rsid w:val="0078704A"/>
    <w:rsid w:val="0079022F"/>
    <w:rsid w:val="0079093B"/>
    <w:rsid w:val="0079093F"/>
    <w:rsid w:val="00791996"/>
    <w:rsid w:val="00794124"/>
    <w:rsid w:val="00797991"/>
    <w:rsid w:val="007A0318"/>
    <w:rsid w:val="007A0391"/>
    <w:rsid w:val="007A0CFE"/>
    <w:rsid w:val="007A1316"/>
    <w:rsid w:val="007A1990"/>
    <w:rsid w:val="007A1C0B"/>
    <w:rsid w:val="007A1D24"/>
    <w:rsid w:val="007A2152"/>
    <w:rsid w:val="007A2CD8"/>
    <w:rsid w:val="007A2D4F"/>
    <w:rsid w:val="007A344A"/>
    <w:rsid w:val="007A4892"/>
    <w:rsid w:val="007A4C61"/>
    <w:rsid w:val="007A51D2"/>
    <w:rsid w:val="007A56C2"/>
    <w:rsid w:val="007A67FA"/>
    <w:rsid w:val="007A6F6F"/>
    <w:rsid w:val="007A7378"/>
    <w:rsid w:val="007A75EF"/>
    <w:rsid w:val="007A7D67"/>
    <w:rsid w:val="007B10C8"/>
    <w:rsid w:val="007B10D7"/>
    <w:rsid w:val="007B175C"/>
    <w:rsid w:val="007B1F48"/>
    <w:rsid w:val="007B2416"/>
    <w:rsid w:val="007B3EF8"/>
    <w:rsid w:val="007B3F09"/>
    <w:rsid w:val="007B489C"/>
    <w:rsid w:val="007B586E"/>
    <w:rsid w:val="007B7CA8"/>
    <w:rsid w:val="007C0065"/>
    <w:rsid w:val="007C0784"/>
    <w:rsid w:val="007C1435"/>
    <w:rsid w:val="007C2C4E"/>
    <w:rsid w:val="007C33A5"/>
    <w:rsid w:val="007C464A"/>
    <w:rsid w:val="007C4FA3"/>
    <w:rsid w:val="007C5A81"/>
    <w:rsid w:val="007C7F77"/>
    <w:rsid w:val="007D01E6"/>
    <w:rsid w:val="007D0782"/>
    <w:rsid w:val="007D1CA5"/>
    <w:rsid w:val="007D1FBF"/>
    <w:rsid w:val="007D2A90"/>
    <w:rsid w:val="007D2B4D"/>
    <w:rsid w:val="007D400E"/>
    <w:rsid w:val="007D454B"/>
    <w:rsid w:val="007D4F15"/>
    <w:rsid w:val="007D533A"/>
    <w:rsid w:val="007D5737"/>
    <w:rsid w:val="007D5998"/>
    <w:rsid w:val="007D5BEA"/>
    <w:rsid w:val="007D6C7C"/>
    <w:rsid w:val="007D73C4"/>
    <w:rsid w:val="007D74B1"/>
    <w:rsid w:val="007D7651"/>
    <w:rsid w:val="007D76B6"/>
    <w:rsid w:val="007E0376"/>
    <w:rsid w:val="007E06B6"/>
    <w:rsid w:val="007E0AF6"/>
    <w:rsid w:val="007E0CC9"/>
    <w:rsid w:val="007E13C6"/>
    <w:rsid w:val="007E2309"/>
    <w:rsid w:val="007E3048"/>
    <w:rsid w:val="007E345F"/>
    <w:rsid w:val="007E3805"/>
    <w:rsid w:val="007E4894"/>
    <w:rsid w:val="007E48A0"/>
    <w:rsid w:val="007E4CE4"/>
    <w:rsid w:val="007E551A"/>
    <w:rsid w:val="007E5D34"/>
    <w:rsid w:val="007E667F"/>
    <w:rsid w:val="007E6B98"/>
    <w:rsid w:val="007F18BB"/>
    <w:rsid w:val="007F1EA7"/>
    <w:rsid w:val="007F2736"/>
    <w:rsid w:val="007F2E0F"/>
    <w:rsid w:val="007F2F05"/>
    <w:rsid w:val="007F3028"/>
    <w:rsid w:val="007F32A5"/>
    <w:rsid w:val="007F3DA2"/>
    <w:rsid w:val="007F411E"/>
    <w:rsid w:val="007F471F"/>
    <w:rsid w:val="007F498A"/>
    <w:rsid w:val="007F4A10"/>
    <w:rsid w:val="007F544B"/>
    <w:rsid w:val="007F5C64"/>
    <w:rsid w:val="007F5E76"/>
    <w:rsid w:val="007F6171"/>
    <w:rsid w:val="007F658A"/>
    <w:rsid w:val="007F6758"/>
    <w:rsid w:val="007F6B9A"/>
    <w:rsid w:val="007F7B4E"/>
    <w:rsid w:val="007F7DC9"/>
    <w:rsid w:val="008007CD"/>
    <w:rsid w:val="00800CAB"/>
    <w:rsid w:val="00801956"/>
    <w:rsid w:val="00801B2F"/>
    <w:rsid w:val="00801DFD"/>
    <w:rsid w:val="00802B2D"/>
    <w:rsid w:val="00803BEB"/>
    <w:rsid w:val="00803C8A"/>
    <w:rsid w:val="00804B8E"/>
    <w:rsid w:val="00805108"/>
    <w:rsid w:val="00806A2E"/>
    <w:rsid w:val="00806C1F"/>
    <w:rsid w:val="00806C23"/>
    <w:rsid w:val="00810523"/>
    <w:rsid w:val="00811244"/>
    <w:rsid w:val="0081161C"/>
    <w:rsid w:val="00811B66"/>
    <w:rsid w:val="00811FEB"/>
    <w:rsid w:val="0081217D"/>
    <w:rsid w:val="00812F7D"/>
    <w:rsid w:val="00813448"/>
    <w:rsid w:val="00814195"/>
    <w:rsid w:val="00815D3F"/>
    <w:rsid w:val="0081681F"/>
    <w:rsid w:val="00816A1B"/>
    <w:rsid w:val="00816A68"/>
    <w:rsid w:val="00816EB9"/>
    <w:rsid w:val="00817AB5"/>
    <w:rsid w:val="00817AF8"/>
    <w:rsid w:val="00822343"/>
    <w:rsid w:val="00822C38"/>
    <w:rsid w:val="00823DCB"/>
    <w:rsid w:val="00823EB5"/>
    <w:rsid w:val="008245CD"/>
    <w:rsid w:val="008246E6"/>
    <w:rsid w:val="0082590C"/>
    <w:rsid w:val="008265F5"/>
    <w:rsid w:val="00826CDC"/>
    <w:rsid w:val="00826D7F"/>
    <w:rsid w:val="00826F1D"/>
    <w:rsid w:val="008277B8"/>
    <w:rsid w:val="00827A0E"/>
    <w:rsid w:val="008308A8"/>
    <w:rsid w:val="0083123D"/>
    <w:rsid w:val="008317EC"/>
    <w:rsid w:val="00831BFA"/>
    <w:rsid w:val="00831F17"/>
    <w:rsid w:val="00832022"/>
    <w:rsid w:val="00832755"/>
    <w:rsid w:val="00832C6B"/>
    <w:rsid w:val="008330AC"/>
    <w:rsid w:val="008333F3"/>
    <w:rsid w:val="00833C14"/>
    <w:rsid w:val="00834440"/>
    <w:rsid w:val="0083499B"/>
    <w:rsid w:val="00834B43"/>
    <w:rsid w:val="00834D00"/>
    <w:rsid w:val="008353CF"/>
    <w:rsid w:val="00835A55"/>
    <w:rsid w:val="0083603F"/>
    <w:rsid w:val="00836694"/>
    <w:rsid w:val="00836931"/>
    <w:rsid w:val="00836A52"/>
    <w:rsid w:val="00836C4D"/>
    <w:rsid w:val="008400D1"/>
    <w:rsid w:val="008402F5"/>
    <w:rsid w:val="00842162"/>
    <w:rsid w:val="00842A2B"/>
    <w:rsid w:val="00842B3A"/>
    <w:rsid w:val="00842FF5"/>
    <w:rsid w:val="008433E0"/>
    <w:rsid w:val="0084362A"/>
    <w:rsid w:val="0084384B"/>
    <w:rsid w:val="0084399B"/>
    <w:rsid w:val="00844091"/>
    <w:rsid w:val="008457A9"/>
    <w:rsid w:val="008465DF"/>
    <w:rsid w:val="00847F2B"/>
    <w:rsid w:val="00850161"/>
    <w:rsid w:val="0085044C"/>
    <w:rsid w:val="00850FC6"/>
    <w:rsid w:val="0085110D"/>
    <w:rsid w:val="008514FF"/>
    <w:rsid w:val="00851F63"/>
    <w:rsid w:val="00852B5E"/>
    <w:rsid w:val="00852BD4"/>
    <w:rsid w:val="00853438"/>
    <w:rsid w:val="008536BD"/>
    <w:rsid w:val="0085377C"/>
    <w:rsid w:val="008542AB"/>
    <w:rsid w:val="0085444B"/>
    <w:rsid w:val="00854EC1"/>
    <w:rsid w:val="008551E9"/>
    <w:rsid w:val="00855746"/>
    <w:rsid w:val="00855F51"/>
    <w:rsid w:val="008563EC"/>
    <w:rsid w:val="00856C82"/>
    <w:rsid w:val="0085705F"/>
    <w:rsid w:val="008579AF"/>
    <w:rsid w:val="00857D23"/>
    <w:rsid w:val="008605E5"/>
    <w:rsid w:val="00861028"/>
    <w:rsid w:val="008612A9"/>
    <w:rsid w:val="00861309"/>
    <w:rsid w:val="008616BD"/>
    <w:rsid w:val="00861A41"/>
    <w:rsid w:val="00865BFE"/>
    <w:rsid w:val="00867161"/>
    <w:rsid w:val="00867E4E"/>
    <w:rsid w:val="00870BC4"/>
    <w:rsid w:val="00870F02"/>
    <w:rsid w:val="008714B7"/>
    <w:rsid w:val="00871C84"/>
    <w:rsid w:val="00872287"/>
    <w:rsid w:val="00872F26"/>
    <w:rsid w:val="00873497"/>
    <w:rsid w:val="008734A5"/>
    <w:rsid w:val="008735CC"/>
    <w:rsid w:val="00873BD9"/>
    <w:rsid w:val="0087415F"/>
    <w:rsid w:val="00874807"/>
    <w:rsid w:val="00874C7B"/>
    <w:rsid w:val="00875266"/>
    <w:rsid w:val="008758EA"/>
    <w:rsid w:val="00876556"/>
    <w:rsid w:val="0087685E"/>
    <w:rsid w:val="00877E9D"/>
    <w:rsid w:val="0088026C"/>
    <w:rsid w:val="008806D3"/>
    <w:rsid w:val="00880845"/>
    <w:rsid w:val="0088086F"/>
    <w:rsid w:val="00880AD0"/>
    <w:rsid w:val="00882A7F"/>
    <w:rsid w:val="00882FB0"/>
    <w:rsid w:val="00883458"/>
    <w:rsid w:val="00883E4F"/>
    <w:rsid w:val="008841C6"/>
    <w:rsid w:val="00884B76"/>
    <w:rsid w:val="008856F0"/>
    <w:rsid w:val="0088581E"/>
    <w:rsid w:val="00885AC4"/>
    <w:rsid w:val="00885DF2"/>
    <w:rsid w:val="00886A3C"/>
    <w:rsid w:val="0088745D"/>
    <w:rsid w:val="008904A3"/>
    <w:rsid w:val="00891D0E"/>
    <w:rsid w:val="0089355A"/>
    <w:rsid w:val="00893747"/>
    <w:rsid w:val="008938C3"/>
    <w:rsid w:val="00894C3F"/>
    <w:rsid w:val="00895907"/>
    <w:rsid w:val="00896550"/>
    <w:rsid w:val="00897C76"/>
    <w:rsid w:val="008A0BF0"/>
    <w:rsid w:val="008A1049"/>
    <w:rsid w:val="008A11CD"/>
    <w:rsid w:val="008A165F"/>
    <w:rsid w:val="008A19DA"/>
    <w:rsid w:val="008A362A"/>
    <w:rsid w:val="008A3A44"/>
    <w:rsid w:val="008A4420"/>
    <w:rsid w:val="008A4520"/>
    <w:rsid w:val="008A45AC"/>
    <w:rsid w:val="008A4CDE"/>
    <w:rsid w:val="008A5652"/>
    <w:rsid w:val="008A6CAD"/>
    <w:rsid w:val="008A7654"/>
    <w:rsid w:val="008B041A"/>
    <w:rsid w:val="008B0CB6"/>
    <w:rsid w:val="008B3613"/>
    <w:rsid w:val="008B38AA"/>
    <w:rsid w:val="008B3B15"/>
    <w:rsid w:val="008B419C"/>
    <w:rsid w:val="008B58FB"/>
    <w:rsid w:val="008B64B5"/>
    <w:rsid w:val="008B64E2"/>
    <w:rsid w:val="008B6E62"/>
    <w:rsid w:val="008B6FF9"/>
    <w:rsid w:val="008B7084"/>
    <w:rsid w:val="008B70FE"/>
    <w:rsid w:val="008B76A7"/>
    <w:rsid w:val="008B7E52"/>
    <w:rsid w:val="008C16E9"/>
    <w:rsid w:val="008C3501"/>
    <w:rsid w:val="008C3759"/>
    <w:rsid w:val="008C3EB6"/>
    <w:rsid w:val="008C4E7A"/>
    <w:rsid w:val="008C5F72"/>
    <w:rsid w:val="008C6B27"/>
    <w:rsid w:val="008C6B32"/>
    <w:rsid w:val="008C7281"/>
    <w:rsid w:val="008C7B87"/>
    <w:rsid w:val="008D1687"/>
    <w:rsid w:val="008D2DD8"/>
    <w:rsid w:val="008D36BE"/>
    <w:rsid w:val="008D3C1E"/>
    <w:rsid w:val="008D41E0"/>
    <w:rsid w:val="008D4A72"/>
    <w:rsid w:val="008D4B3C"/>
    <w:rsid w:val="008D5557"/>
    <w:rsid w:val="008D63C7"/>
    <w:rsid w:val="008D652D"/>
    <w:rsid w:val="008D69CE"/>
    <w:rsid w:val="008D6B1A"/>
    <w:rsid w:val="008D6EFF"/>
    <w:rsid w:val="008E0BE7"/>
    <w:rsid w:val="008E2019"/>
    <w:rsid w:val="008E41DF"/>
    <w:rsid w:val="008E4757"/>
    <w:rsid w:val="008E6320"/>
    <w:rsid w:val="008E64F3"/>
    <w:rsid w:val="008E75FE"/>
    <w:rsid w:val="008E78F6"/>
    <w:rsid w:val="008E7C9E"/>
    <w:rsid w:val="008E7F2E"/>
    <w:rsid w:val="008E7FD2"/>
    <w:rsid w:val="008F0CC8"/>
    <w:rsid w:val="008F13F3"/>
    <w:rsid w:val="008F1DC1"/>
    <w:rsid w:val="008F1F98"/>
    <w:rsid w:val="008F2252"/>
    <w:rsid w:val="008F250A"/>
    <w:rsid w:val="008F265C"/>
    <w:rsid w:val="008F31CB"/>
    <w:rsid w:val="008F43B7"/>
    <w:rsid w:val="008F4565"/>
    <w:rsid w:val="008F50F4"/>
    <w:rsid w:val="008F63C1"/>
    <w:rsid w:val="008F6A60"/>
    <w:rsid w:val="008F6C34"/>
    <w:rsid w:val="008F7015"/>
    <w:rsid w:val="008F7A35"/>
    <w:rsid w:val="008F7A54"/>
    <w:rsid w:val="00900273"/>
    <w:rsid w:val="00901106"/>
    <w:rsid w:val="00902B4C"/>
    <w:rsid w:val="00902E23"/>
    <w:rsid w:val="009030D9"/>
    <w:rsid w:val="00903615"/>
    <w:rsid w:val="00903CEB"/>
    <w:rsid w:val="009054E7"/>
    <w:rsid w:val="00906928"/>
    <w:rsid w:val="00907041"/>
    <w:rsid w:val="00907127"/>
    <w:rsid w:val="009073E0"/>
    <w:rsid w:val="009076F6"/>
    <w:rsid w:val="00907B7C"/>
    <w:rsid w:val="00907CD1"/>
    <w:rsid w:val="0091002F"/>
    <w:rsid w:val="009106EE"/>
    <w:rsid w:val="0091095F"/>
    <w:rsid w:val="00910F3A"/>
    <w:rsid w:val="0091106E"/>
    <w:rsid w:val="00911B7B"/>
    <w:rsid w:val="00911F69"/>
    <w:rsid w:val="00912697"/>
    <w:rsid w:val="00913290"/>
    <w:rsid w:val="00913468"/>
    <w:rsid w:val="00913778"/>
    <w:rsid w:val="00913968"/>
    <w:rsid w:val="0091436B"/>
    <w:rsid w:val="009145A6"/>
    <w:rsid w:val="00914A71"/>
    <w:rsid w:val="00914AF9"/>
    <w:rsid w:val="00915674"/>
    <w:rsid w:val="0091581A"/>
    <w:rsid w:val="00915C54"/>
    <w:rsid w:val="00917DA2"/>
    <w:rsid w:val="00917F6B"/>
    <w:rsid w:val="00920191"/>
    <w:rsid w:val="009207C1"/>
    <w:rsid w:val="00920D13"/>
    <w:rsid w:val="00920E90"/>
    <w:rsid w:val="00920EDF"/>
    <w:rsid w:val="00921515"/>
    <w:rsid w:val="0092210F"/>
    <w:rsid w:val="009233A3"/>
    <w:rsid w:val="00924056"/>
    <w:rsid w:val="00924AB4"/>
    <w:rsid w:val="00924D65"/>
    <w:rsid w:val="00925ACD"/>
    <w:rsid w:val="009265CD"/>
    <w:rsid w:val="00926D78"/>
    <w:rsid w:val="00926E46"/>
    <w:rsid w:val="00926F41"/>
    <w:rsid w:val="0092755E"/>
    <w:rsid w:val="009277C8"/>
    <w:rsid w:val="00927D3F"/>
    <w:rsid w:val="009304DF"/>
    <w:rsid w:val="00930A93"/>
    <w:rsid w:val="00930B32"/>
    <w:rsid w:val="00931106"/>
    <w:rsid w:val="00932725"/>
    <w:rsid w:val="00932858"/>
    <w:rsid w:val="00933DE4"/>
    <w:rsid w:val="0093507C"/>
    <w:rsid w:val="009366EB"/>
    <w:rsid w:val="00937466"/>
    <w:rsid w:val="00940239"/>
    <w:rsid w:val="00940D4B"/>
    <w:rsid w:val="00941A8C"/>
    <w:rsid w:val="00941C59"/>
    <w:rsid w:val="009428AB"/>
    <w:rsid w:val="00942ED4"/>
    <w:rsid w:val="00943949"/>
    <w:rsid w:val="00943FCA"/>
    <w:rsid w:val="00944682"/>
    <w:rsid w:val="009466E1"/>
    <w:rsid w:val="00946802"/>
    <w:rsid w:val="009473D0"/>
    <w:rsid w:val="0094790F"/>
    <w:rsid w:val="00947BA5"/>
    <w:rsid w:val="009505CC"/>
    <w:rsid w:val="009507E5"/>
    <w:rsid w:val="00952164"/>
    <w:rsid w:val="009528FE"/>
    <w:rsid w:val="00952BF9"/>
    <w:rsid w:val="00953911"/>
    <w:rsid w:val="00953CFA"/>
    <w:rsid w:val="00953F73"/>
    <w:rsid w:val="009542C2"/>
    <w:rsid w:val="00955308"/>
    <w:rsid w:val="00955C4B"/>
    <w:rsid w:val="00956B50"/>
    <w:rsid w:val="009605FB"/>
    <w:rsid w:val="00960D1C"/>
    <w:rsid w:val="00962C6F"/>
    <w:rsid w:val="00963574"/>
    <w:rsid w:val="00963717"/>
    <w:rsid w:val="009649A0"/>
    <w:rsid w:val="009650B6"/>
    <w:rsid w:val="00965266"/>
    <w:rsid w:val="00965C79"/>
    <w:rsid w:val="00965E49"/>
    <w:rsid w:val="009668CD"/>
    <w:rsid w:val="00966EF4"/>
    <w:rsid w:val="009673BB"/>
    <w:rsid w:val="00967408"/>
    <w:rsid w:val="009675FD"/>
    <w:rsid w:val="00970946"/>
    <w:rsid w:val="00971660"/>
    <w:rsid w:val="009720A9"/>
    <w:rsid w:val="00972968"/>
    <w:rsid w:val="00972E03"/>
    <w:rsid w:val="00973201"/>
    <w:rsid w:val="00974F1B"/>
    <w:rsid w:val="0097510E"/>
    <w:rsid w:val="0097516F"/>
    <w:rsid w:val="00977170"/>
    <w:rsid w:val="009803A8"/>
    <w:rsid w:val="0098058C"/>
    <w:rsid w:val="00980791"/>
    <w:rsid w:val="00980959"/>
    <w:rsid w:val="00982102"/>
    <w:rsid w:val="00983021"/>
    <w:rsid w:val="0098402B"/>
    <w:rsid w:val="00984D46"/>
    <w:rsid w:val="009857C4"/>
    <w:rsid w:val="0098629E"/>
    <w:rsid w:val="009869EB"/>
    <w:rsid w:val="00987543"/>
    <w:rsid w:val="009876FD"/>
    <w:rsid w:val="00987D98"/>
    <w:rsid w:val="009903BD"/>
    <w:rsid w:val="00990483"/>
    <w:rsid w:val="00991296"/>
    <w:rsid w:val="00992A8C"/>
    <w:rsid w:val="009930C7"/>
    <w:rsid w:val="0099326C"/>
    <w:rsid w:val="00993395"/>
    <w:rsid w:val="00993A6A"/>
    <w:rsid w:val="009942BC"/>
    <w:rsid w:val="009948A2"/>
    <w:rsid w:val="0099526C"/>
    <w:rsid w:val="009955A9"/>
    <w:rsid w:val="00995626"/>
    <w:rsid w:val="00995C21"/>
    <w:rsid w:val="00995F64"/>
    <w:rsid w:val="00996283"/>
    <w:rsid w:val="009A2E8F"/>
    <w:rsid w:val="009A3E62"/>
    <w:rsid w:val="009A433C"/>
    <w:rsid w:val="009A4969"/>
    <w:rsid w:val="009A4CB6"/>
    <w:rsid w:val="009A52A3"/>
    <w:rsid w:val="009A56F5"/>
    <w:rsid w:val="009A5D0D"/>
    <w:rsid w:val="009A6467"/>
    <w:rsid w:val="009A65B1"/>
    <w:rsid w:val="009A729F"/>
    <w:rsid w:val="009A736F"/>
    <w:rsid w:val="009A747A"/>
    <w:rsid w:val="009A7731"/>
    <w:rsid w:val="009B0FA0"/>
    <w:rsid w:val="009B27E4"/>
    <w:rsid w:val="009B2E3A"/>
    <w:rsid w:val="009B2FF4"/>
    <w:rsid w:val="009B300D"/>
    <w:rsid w:val="009B4ABF"/>
    <w:rsid w:val="009B50A4"/>
    <w:rsid w:val="009B5211"/>
    <w:rsid w:val="009B5589"/>
    <w:rsid w:val="009B56A7"/>
    <w:rsid w:val="009B6673"/>
    <w:rsid w:val="009B6E25"/>
    <w:rsid w:val="009B6E54"/>
    <w:rsid w:val="009B7895"/>
    <w:rsid w:val="009C0E73"/>
    <w:rsid w:val="009C1131"/>
    <w:rsid w:val="009C119F"/>
    <w:rsid w:val="009C204F"/>
    <w:rsid w:val="009C2128"/>
    <w:rsid w:val="009C233B"/>
    <w:rsid w:val="009C2E5C"/>
    <w:rsid w:val="009C3852"/>
    <w:rsid w:val="009C407D"/>
    <w:rsid w:val="009C417F"/>
    <w:rsid w:val="009C4B01"/>
    <w:rsid w:val="009C6087"/>
    <w:rsid w:val="009C6203"/>
    <w:rsid w:val="009C6517"/>
    <w:rsid w:val="009C673B"/>
    <w:rsid w:val="009C7619"/>
    <w:rsid w:val="009C76A2"/>
    <w:rsid w:val="009D1836"/>
    <w:rsid w:val="009D192C"/>
    <w:rsid w:val="009D1D11"/>
    <w:rsid w:val="009D2836"/>
    <w:rsid w:val="009D2EC4"/>
    <w:rsid w:val="009D3883"/>
    <w:rsid w:val="009D3A7A"/>
    <w:rsid w:val="009D43A9"/>
    <w:rsid w:val="009D454F"/>
    <w:rsid w:val="009D4924"/>
    <w:rsid w:val="009D5427"/>
    <w:rsid w:val="009D5C79"/>
    <w:rsid w:val="009D5E86"/>
    <w:rsid w:val="009D623E"/>
    <w:rsid w:val="009E03C0"/>
    <w:rsid w:val="009E0690"/>
    <w:rsid w:val="009E0A76"/>
    <w:rsid w:val="009E1526"/>
    <w:rsid w:val="009E1D5F"/>
    <w:rsid w:val="009E26C8"/>
    <w:rsid w:val="009E326B"/>
    <w:rsid w:val="009E34D5"/>
    <w:rsid w:val="009E3F71"/>
    <w:rsid w:val="009E4030"/>
    <w:rsid w:val="009E41B0"/>
    <w:rsid w:val="009E4A39"/>
    <w:rsid w:val="009E68E9"/>
    <w:rsid w:val="009E6B2F"/>
    <w:rsid w:val="009E6B31"/>
    <w:rsid w:val="009E75DB"/>
    <w:rsid w:val="009E7C4B"/>
    <w:rsid w:val="009E7D24"/>
    <w:rsid w:val="009F0479"/>
    <w:rsid w:val="009F09DD"/>
    <w:rsid w:val="009F194E"/>
    <w:rsid w:val="009F294F"/>
    <w:rsid w:val="009F488E"/>
    <w:rsid w:val="009F505B"/>
    <w:rsid w:val="009F5132"/>
    <w:rsid w:val="009F52C3"/>
    <w:rsid w:val="009F572A"/>
    <w:rsid w:val="009F5BF7"/>
    <w:rsid w:val="009F5D14"/>
    <w:rsid w:val="009F7433"/>
    <w:rsid w:val="009F7862"/>
    <w:rsid w:val="009F7DD1"/>
    <w:rsid w:val="009F7EB2"/>
    <w:rsid w:val="00A007F4"/>
    <w:rsid w:val="00A00875"/>
    <w:rsid w:val="00A0115C"/>
    <w:rsid w:val="00A012D6"/>
    <w:rsid w:val="00A015F2"/>
    <w:rsid w:val="00A01FA7"/>
    <w:rsid w:val="00A025BA"/>
    <w:rsid w:val="00A027A8"/>
    <w:rsid w:val="00A04571"/>
    <w:rsid w:val="00A0585B"/>
    <w:rsid w:val="00A05860"/>
    <w:rsid w:val="00A0605F"/>
    <w:rsid w:val="00A0612E"/>
    <w:rsid w:val="00A067F0"/>
    <w:rsid w:val="00A06A75"/>
    <w:rsid w:val="00A06C5A"/>
    <w:rsid w:val="00A075F8"/>
    <w:rsid w:val="00A0764D"/>
    <w:rsid w:val="00A0787D"/>
    <w:rsid w:val="00A10176"/>
    <w:rsid w:val="00A101C7"/>
    <w:rsid w:val="00A107B4"/>
    <w:rsid w:val="00A10972"/>
    <w:rsid w:val="00A11C21"/>
    <w:rsid w:val="00A13BD0"/>
    <w:rsid w:val="00A13EFD"/>
    <w:rsid w:val="00A159EC"/>
    <w:rsid w:val="00A15F91"/>
    <w:rsid w:val="00A1640B"/>
    <w:rsid w:val="00A1669B"/>
    <w:rsid w:val="00A16F92"/>
    <w:rsid w:val="00A177B1"/>
    <w:rsid w:val="00A20709"/>
    <w:rsid w:val="00A21E96"/>
    <w:rsid w:val="00A21EB1"/>
    <w:rsid w:val="00A222B3"/>
    <w:rsid w:val="00A227A3"/>
    <w:rsid w:val="00A2395E"/>
    <w:rsid w:val="00A23FA0"/>
    <w:rsid w:val="00A240FA"/>
    <w:rsid w:val="00A24322"/>
    <w:rsid w:val="00A2538B"/>
    <w:rsid w:val="00A2572B"/>
    <w:rsid w:val="00A26B94"/>
    <w:rsid w:val="00A27066"/>
    <w:rsid w:val="00A27866"/>
    <w:rsid w:val="00A30662"/>
    <w:rsid w:val="00A3087B"/>
    <w:rsid w:val="00A30C32"/>
    <w:rsid w:val="00A312C6"/>
    <w:rsid w:val="00A31BDB"/>
    <w:rsid w:val="00A33AFC"/>
    <w:rsid w:val="00A34475"/>
    <w:rsid w:val="00A353DE"/>
    <w:rsid w:val="00A35972"/>
    <w:rsid w:val="00A36937"/>
    <w:rsid w:val="00A4009A"/>
    <w:rsid w:val="00A40487"/>
    <w:rsid w:val="00A4050C"/>
    <w:rsid w:val="00A40C4E"/>
    <w:rsid w:val="00A4173F"/>
    <w:rsid w:val="00A425BA"/>
    <w:rsid w:val="00A42A81"/>
    <w:rsid w:val="00A4327C"/>
    <w:rsid w:val="00A433A3"/>
    <w:rsid w:val="00A4383D"/>
    <w:rsid w:val="00A4414A"/>
    <w:rsid w:val="00A44C84"/>
    <w:rsid w:val="00A458D6"/>
    <w:rsid w:val="00A46012"/>
    <w:rsid w:val="00A46742"/>
    <w:rsid w:val="00A47309"/>
    <w:rsid w:val="00A47CDD"/>
    <w:rsid w:val="00A51041"/>
    <w:rsid w:val="00A51DC2"/>
    <w:rsid w:val="00A5290E"/>
    <w:rsid w:val="00A53094"/>
    <w:rsid w:val="00A53712"/>
    <w:rsid w:val="00A53CA6"/>
    <w:rsid w:val="00A542E2"/>
    <w:rsid w:val="00A54430"/>
    <w:rsid w:val="00A547A7"/>
    <w:rsid w:val="00A548CB"/>
    <w:rsid w:val="00A5560F"/>
    <w:rsid w:val="00A56880"/>
    <w:rsid w:val="00A56D32"/>
    <w:rsid w:val="00A57E3D"/>
    <w:rsid w:val="00A608DC"/>
    <w:rsid w:val="00A60C85"/>
    <w:rsid w:val="00A6108E"/>
    <w:rsid w:val="00A61F35"/>
    <w:rsid w:val="00A625EE"/>
    <w:rsid w:val="00A626DC"/>
    <w:rsid w:val="00A62FEF"/>
    <w:rsid w:val="00A6345B"/>
    <w:rsid w:val="00A63849"/>
    <w:rsid w:val="00A63A55"/>
    <w:rsid w:val="00A645A0"/>
    <w:rsid w:val="00A658A2"/>
    <w:rsid w:val="00A65BB9"/>
    <w:rsid w:val="00A6645E"/>
    <w:rsid w:val="00A666B0"/>
    <w:rsid w:val="00A667C2"/>
    <w:rsid w:val="00A6698C"/>
    <w:rsid w:val="00A66E48"/>
    <w:rsid w:val="00A670FC"/>
    <w:rsid w:val="00A6715E"/>
    <w:rsid w:val="00A70366"/>
    <w:rsid w:val="00A70E11"/>
    <w:rsid w:val="00A710E9"/>
    <w:rsid w:val="00A72359"/>
    <w:rsid w:val="00A72717"/>
    <w:rsid w:val="00A72E00"/>
    <w:rsid w:val="00A73388"/>
    <w:rsid w:val="00A735D8"/>
    <w:rsid w:val="00A73B4F"/>
    <w:rsid w:val="00A73EE5"/>
    <w:rsid w:val="00A740A6"/>
    <w:rsid w:val="00A74752"/>
    <w:rsid w:val="00A75C07"/>
    <w:rsid w:val="00A75E21"/>
    <w:rsid w:val="00A76080"/>
    <w:rsid w:val="00A76EC9"/>
    <w:rsid w:val="00A80021"/>
    <w:rsid w:val="00A80040"/>
    <w:rsid w:val="00A80322"/>
    <w:rsid w:val="00A80CAF"/>
    <w:rsid w:val="00A8155A"/>
    <w:rsid w:val="00A81684"/>
    <w:rsid w:val="00A82275"/>
    <w:rsid w:val="00A82636"/>
    <w:rsid w:val="00A82B34"/>
    <w:rsid w:val="00A82FF3"/>
    <w:rsid w:val="00A8357E"/>
    <w:rsid w:val="00A838AD"/>
    <w:rsid w:val="00A83A0E"/>
    <w:rsid w:val="00A8477E"/>
    <w:rsid w:val="00A85A8E"/>
    <w:rsid w:val="00A86839"/>
    <w:rsid w:val="00A87ED0"/>
    <w:rsid w:val="00A90569"/>
    <w:rsid w:val="00A90B6F"/>
    <w:rsid w:val="00A929F6"/>
    <w:rsid w:val="00A92C0F"/>
    <w:rsid w:val="00A93BBC"/>
    <w:rsid w:val="00A941CF"/>
    <w:rsid w:val="00A94EE9"/>
    <w:rsid w:val="00A953BF"/>
    <w:rsid w:val="00A9634F"/>
    <w:rsid w:val="00A96865"/>
    <w:rsid w:val="00A96967"/>
    <w:rsid w:val="00A97352"/>
    <w:rsid w:val="00A973F4"/>
    <w:rsid w:val="00A97C2F"/>
    <w:rsid w:val="00AA03AF"/>
    <w:rsid w:val="00AA14FB"/>
    <w:rsid w:val="00AA1DF2"/>
    <w:rsid w:val="00AA2BA5"/>
    <w:rsid w:val="00AA4F15"/>
    <w:rsid w:val="00AA5CCE"/>
    <w:rsid w:val="00AA5D2C"/>
    <w:rsid w:val="00AA7F20"/>
    <w:rsid w:val="00AB14B2"/>
    <w:rsid w:val="00AB2C68"/>
    <w:rsid w:val="00AB320A"/>
    <w:rsid w:val="00AB4710"/>
    <w:rsid w:val="00AB518F"/>
    <w:rsid w:val="00AB569A"/>
    <w:rsid w:val="00AB5908"/>
    <w:rsid w:val="00AB5BDE"/>
    <w:rsid w:val="00AB5C0C"/>
    <w:rsid w:val="00AB5FBD"/>
    <w:rsid w:val="00AB62F4"/>
    <w:rsid w:val="00AB695C"/>
    <w:rsid w:val="00AB78BA"/>
    <w:rsid w:val="00AB78FC"/>
    <w:rsid w:val="00AC2026"/>
    <w:rsid w:val="00AC2EE2"/>
    <w:rsid w:val="00AC338F"/>
    <w:rsid w:val="00AC3C93"/>
    <w:rsid w:val="00AC4181"/>
    <w:rsid w:val="00AC4651"/>
    <w:rsid w:val="00AC5A8C"/>
    <w:rsid w:val="00AC5ED8"/>
    <w:rsid w:val="00AC6CCF"/>
    <w:rsid w:val="00AD0582"/>
    <w:rsid w:val="00AD082C"/>
    <w:rsid w:val="00AD1037"/>
    <w:rsid w:val="00AD16C1"/>
    <w:rsid w:val="00AD3C2B"/>
    <w:rsid w:val="00AD460A"/>
    <w:rsid w:val="00AD5632"/>
    <w:rsid w:val="00AD59D0"/>
    <w:rsid w:val="00AD6392"/>
    <w:rsid w:val="00AD6F16"/>
    <w:rsid w:val="00AD74AF"/>
    <w:rsid w:val="00AD7ECA"/>
    <w:rsid w:val="00AE008D"/>
    <w:rsid w:val="00AE064C"/>
    <w:rsid w:val="00AE0A09"/>
    <w:rsid w:val="00AE0F9A"/>
    <w:rsid w:val="00AE19EA"/>
    <w:rsid w:val="00AE2D98"/>
    <w:rsid w:val="00AE3019"/>
    <w:rsid w:val="00AE3759"/>
    <w:rsid w:val="00AE3F62"/>
    <w:rsid w:val="00AE3F7B"/>
    <w:rsid w:val="00AE4148"/>
    <w:rsid w:val="00AE433D"/>
    <w:rsid w:val="00AE469E"/>
    <w:rsid w:val="00AE4C94"/>
    <w:rsid w:val="00AE50E5"/>
    <w:rsid w:val="00AE6548"/>
    <w:rsid w:val="00AE77D4"/>
    <w:rsid w:val="00AE7B8A"/>
    <w:rsid w:val="00AF08AB"/>
    <w:rsid w:val="00AF0FCB"/>
    <w:rsid w:val="00AF11F5"/>
    <w:rsid w:val="00AF181F"/>
    <w:rsid w:val="00AF1890"/>
    <w:rsid w:val="00AF2FAB"/>
    <w:rsid w:val="00AF307A"/>
    <w:rsid w:val="00AF37B6"/>
    <w:rsid w:val="00AF47BA"/>
    <w:rsid w:val="00AF5F1E"/>
    <w:rsid w:val="00AF654B"/>
    <w:rsid w:val="00AF692A"/>
    <w:rsid w:val="00AF6E09"/>
    <w:rsid w:val="00AF73BB"/>
    <w:rsid w:val="00AF7AA9"/>
    <w:rsid w:val="00B01C93"/>
    <w:rsid w:val="00B02685"/>
    <w:rsid w:val="00B032D8"/>
    <w:rsid w:val="00B034A2"/>
    <w:rsid w:val="00B0397F"/>
    <w:rsid w:val="00B03F80"/>
    <w:rsid w:val="00B04661"/>
    <w:rsid w:val="00B04984"/>
    <w:rsid w:val="00B0501E"/>
    <w:rsid w:val="00B05159"/>
    <w:rsid w:val="00B05F38"/>
    <w:rsid w:val="00B06160"/>
    <w:rsid w:val="00B06CD6"/>
    <w:rsid w:val="00B077F3"/>
    <w:rsid w:val="00B07AC9"/>
    <w:rsid w:val="00B07F10"/>
    <w:rsid w:val="00B10015"/>
    <w:rsid w:val="00B101D4"/>
    <w:rsid w:val="00B106A9"/>
    <w:rsid w:val="00B11B09"/>
    <w:rsid w:val="00B12816"/>
    <w:rsid w:val="00B12D02"/>
    <w:rsid w:val="00B1309A"/>
    <w:rsid w:val="00B1389A"/>
    <w:rsid w:val="00B1403E"/>
    <w:rsid w:val="00B14452"/>
    <w:rsid w:val="00B148EA"/>
    <w:rsid w:val="00B15592"/>
    <w:rsid w:val="00B15B96"/>
    <w:rsid w:val="00B15D86"/>
    <w:rsid w:val="00B170E0"/>
    <w:rsid w:val="00B1743E"/>
    <w:rsid w:val="00B17609"/>
    <w:rsid w:val="00B177A1"/>
    <w:rsid w:val="00B20BC5"/>
    <w:rsid w:val="00B20D23"/>
    <w:rsid w:val="00B20E09"/>
    <w:rsid w:val="00B20E6E"/>
    <w:rsid w:val="00B216DB"/>
    <w:rsid w:val="00B22FC9"/>
    <w:rsid w:val="00B2335E"/>
    <w:rsid w:val="00B23775"/>
    <w:rsid w:val="00B24972"/>
    <w:rsid w:val="00B25FFD"/>
    <w:rsid w:val="00B26034"/>
    <w:rsid w:val="00B279B4"/>
    <w:rsid w:val="00B27AAD"/>
    <w:rsid w:val="00B300C6"/>
    <w:rsid w:val="00B305BA"/>
    <w:rsid w:val="00B306F3"/>
    <w:rsid w:val="00B310E0"/>
    <w:rsid w:val="00B31412"/>
    <w:rsid w:val="00B3187C"/>
    <w:rsid w:val="00B31E8D"/>
    <w:rsid w:val="00B3264D"/>
    <w:rsid w:val="00B326D6"/>
    <w:rsid w:val="00B32DC8"/>
    <w:rsid w:val="00B33706"/>
    <w:rsid w:val="00B3454B"/>
    <w:rsid w:val="00B35A12"/>
    <w:rsid w:val="00B35D78"/>
    <w:rsid w:val="00B367D5"/>
    <w:rsid w:val="00B36D6C"/>
    <w:rsid w:val="00B37162"/>
    <w:rsid w:val="00B37FC5"/>
    <w:rsid w:val="00B41928"/>
    <w:rsid w:val="00B41BCC"/>
    <w:rsid w:val="00B41D7C"/>
    <w:rsid w:val="00B42435"/>
    <w:rsid w:val="00B42827"/>
    <w:rsid w:val="00B42DF8"/>
    <w:rsid w:val="00B42EBB"/>
    <w:rsid w:val="00B441BC"/>
    <w:rsid w:val="00B44515"/>
    <w:rsid w:val="00B44E19"/>
    <w:rsid w:val="00B4541E"/>
    <w:rsid w:val="00B46278"/>
    <w:rsid w:val="00B46511"/>
    <w:rsid w:val="00B46789"/>
    <w:rsid w:val="00B46A15"/>
    <w:rsid w:val="00B46C74"/>
    <w:rsid w:val="00B46E95"/>
    <w:rsid w:val="00B4743A"/>
    <w:rsid w:val="00B475A7"/>
    <w:rsid w:val="00B478DE"/>
    <w:rsid w:val="00B504A1"/>
    <w:rsid w:val="00B5060F"/>
    <w:rsid w:val="00B509CA"/>
    <w:rsid w:val="00B51033"/>
    <w:rsid w:val="00B514C8"/>
    <w:rsid w:val="00B53B37"/>
    <w:rsid w:val="00B549D0"/>
    <w:rsid w:val="00B54BCE"/>
    <w:rsid w:val="00B55585"/>
    <w:rsid w:val="00B55883"/>
    <w:rsid w:val="00B55BA7"/>
    <w:rsid w:val="00B55E46"/>
    <w:rsid w:val="00B55E9B"/>
    <w:rsid w:val="00B564E0"/>
    <w:rsid w:val="00B56608"/>
    <w:rsid w:val="00B60465"/>
    <w:rsid w:val="00B60DC1"/>
    <w:rsid w:val="00B6121B"/>
    <w:rsid w:val="00B616AE"/>
    <w:rsid w:val="00B617BE"/>
    <w:rsid w:val="00B61D50"/>
    <w:rsid w:val="00B638B4"/>
    <w:rsid w:val="00B645BB"/>
    <w:rsid w:val="00B64840"/>
    <w:rsid w:val="00B65985"/>
    <w:rsid w:val="00B66E36"/>
    <w:rsid w:val="00B67079"/>
    <w:rsid w:val="00B671BB"/>
    <w:rsid w:val="00B67569"/>
    <w:rsid w:val="00B705C7"/>
    <w:rsid w:val="00B70670"/>
    <w:rsid w:val="00B713C4"/>
    <w:rsid w:val="00B713F3"/>
    <w:rsid w:val="00B7183D"/>
    <w:rsid w:val="00B7196B"/>
    <w:rsid w:val="00B71EAB"/>
    <w:rsid w:val="00B71F59"/>
    <w:rsid w:val="00B72A54"/>
    <w:rsid w:val="00B72BE1"/>
    <w:rsid w:val="00B731FB"/>
    <w:rsid w:val="00B7364E"/>
    <w:rsid w:val="00B73F2C"/>
    <w:rsid w:val="00B74285"/>
    <w:rsid w:val="00B74D1B"/>
    <w:rsid w:val="00B75974"/>
    <w:rsid w:val="00B76D05"/>
    <w:rsid w:val="00B77847"/>
    <w:rsid w:val="00B77A35"/>
    <w:rsid w:val="00B805B3"/>
    <w:rsid w:val="00B80FF5"/>
    <w:rsid w:val="00B821B2"/>
    <w:rsid w:val="00B82F04"/>
    <w:rsid w:val="00B83507"/>
    <w:rsid w:val="00B8367E"/>
    <w:rsid w:val="00B840BB"/>
    <w:rsid w:val="00B849A9"/>
    <w:rsid w:val="00B84C0B"/>
    <w:rsid w:val="00B85C91"/>
    <w:rsid w:val="00B85E3F"/>
    <w:rsid w:val="00B86ABD"/>
    <w:rsid w:val="00B876A7"/>
    <w:rsid w:val="00B8784E"/>
    <w:rsid w:val="00B9017F"/>
    <w:rsid w:val="00B90364"/>
    <w:rsid w:val="00B90832"/>
    <w:rsid w:val="00B90946"/>
    <w:rsid w:val="00B90FC1"/>
    <w:rsid w:val="00B9150B"/>
    <w:rsid w:val="00B91811"/>
    <w:rsid w:val="00B92283"/>
    <w:rsid w:val="00B9274B"/>
    <w:rsid w:val="00B92EE3"/>
    <w:rsid w:val="00B93295"/>
    <w:rsid w:val="00B9359E"/>
    <w:rsid w:val="00B93C00"/>
    <w:rsid w:val="00B94CFA"/>
    <w:rsid w:val="00B94E6F"/>
    <w:rsid w:val="00B9673E"/>
    <w:rsid w:val="00BA00AB"/>
    <w:rsid w:val="00BA00BA"/>
    <w:rsid w:val="00BA034B"/>
    <w:rsid w:val="00BA07CB"/>
    <w:rsid w:val="00BA09ED"/>
    <w:rsid w:val="00BA0A38"/>
    <w:rsid w:val="00BA3F8A"/>
    <w:rsid w:val="00BA44FE"/>
    <w:rsid w:val="00BA4BBA"/>
    <w:rsid w:val="00BA4CB1"/>
    <w:rsid w:val="00BA5FE2"/>
    <w:rsid w:val="00BA6EE6"/>
    <w:rsid w:val="00BA7AAA"/>
    <w:rsid w:val="00BB0DC7"/>
    <w:rsid w:val="00BB1CED"/>
    <w:rsid w:val="00BB2953"/>
    <w:rsid w:val="00BB322C"/>
    <w:rsid w:val="00BB3FBF"/>
    <w:rsid w:val="00BB420F"/>
    <w:rsid w:val="00BB4C5A"/>
    <w:rsid w:val="00BB4E6D"/>
    <w:rsid w:val="00BB50C8"/>
    <w:rsid w:val="00BB5716"/>
    <w:rsid w:val="00BB5FFD"/>
    <w:rsid w:val="00BB6985"/>
    <w:rsid w:val="00BB714F"/>
    <w:rsid w:val="00BC09A7"/>
    <w:rsid w:val="00BC0EE4"/>
    <w:rsid w:val="00BC1023"/>
    <w:rsid w:val="00BC1050"/>
    <w:rsid w:val="00BC25DA"/>
    <w:rsid w:val="00BC264A"/>
    <w:rsid w:val="00BC43E1"/>
    <w:rsid w:val="00BC5067"/>
    <w:rsid w:val="00BC5229"/>
    <w:rsid w:val="00BC5674"/>
    <w:rsid w:val="00BC5798"/>
    <w:rsid w:val="00BC5F1F"/>
    <w:rsid w:val="00BC6404"/>
    <w:rsid w:val="00BC6B76"/>
    <w:rsid w:val="00BC6E58"/>
    <w:rsid w:val="00BC7603"/>
    <w:rsid w:val="00BC7E45"/>
    <w:rsid w:val="00BC7F4B"/>
    <w:rsid w:val="00BD082D"/>
    <w:rsid w:val="00BD0B29"/>
    <w:rsid w:val="00BD11B5"/>
    <w:rsid w:val="00BD27B3"/>
    <w:rsid w:val="00BD3763"/>
    <w:rsid w:val="00BD3795"/>
    <w:rsid w:val="00BD4222"/>
    <w:rsid w:val="00BD4296"/>
    <w:rsid w:val="00BD44ED"/>
    <w:rsid w:val="00BD495A"/>
    <w:rsid w:val="00BD5133"/>
    <w:rsid w:val="00BD51B0"/>
    <w:rsid w:val="00BD5CE8"/>
    <w:rsid w:val="00BD5D39"/>
    <w:rsid w:val="00BD641C"/>
    <w:rsid w:val="00BD67E5"/>
    <w:rsid w:val="00BD7182"/>
    <w:rsid w:val="00BD7C64"/>
    <w:rsid w:val="00BE0AB3"/>
    <w:rsid w:val="00BE243A"/>
    <w:rsid w:val="00BE2B41"/>
    <w:rsid w:val="00BE34AC"/>
    <w:rsid w:val="00BE35E6"/>
    <w:rsid w:val="00BE39D0"/>
    <w:rsid w:val="00BE4104"/>
    <w:rsid w:val="00BE4966"/>
    <w:rsid w:val="00BE502E"/>
    <w:rsid w:val="00BE52B0"/>
    <w:rsid w:val="00BE61E3"/>
    <w:rsid w:val="00BE6560"/>
    <w:rsid w:val="00BE66D8"/>
    <w:rsid w:val="00BE7171"/>
    <w:rsid w:val="00BE7BDF"/>
    <w:rsid w:val="00BF0A30"/>
    <w:rsid w:val="00BF20CB"/>
    <w:rsid w:val="00BF22C2"/>
    <w:rsid w:val="00BF2B27"/>
    <w:rsid w:val="00BF31B0"/>
    <w:rsid w:val="00BF406D"/>
    <w:rsid w:val="00BF43B3"/>
    <w:rsid w:val="00BF52D4"/>
    <w:rsid w:val="00BF54F7"/>
    <w:rsid w:val="00BF647A"/>
    <w:rsid w:val="00BF6CDF"/>
    <w:rsid w:val="00BF7FA5"/>
    <w:rsid w:val="00C00146"/>
    <w:rsid w:val="00C00658"/>
    <w:rsid w:val="00C01C7D"/>
    <w:rsid w:val="00C02805"/>
    <w:rsid w:val="00C02AF9"/>
    <w:rsid w:val="00C02B13"/>
    <w:rsid w:val="00C03723"/>
    <w:rsid w:val="00C03825"/>
    <w:rsid w:val="00C038E5"/>
    <w:rsid w:val="00C03C21"/>
    <w:rsid w:val="00C04166"/>
    <w:rsid w:val="00C04394"/>
    <w:rsid w:val="00C04948"/>
    <w:rsid w:val="00C05FAF"/>
    <w:rsid w:val="00C07364"/>
    <w:rsid w:val="00C0769D"/>
    <w:rsid w:val="00C079C5"/>
    <w:rsid w:val="00C07C5D"/>
    <w:rsid w:val="00C11647"/>
    <w:rsid w:val="00C119B7"/>
    <w:rsid w:val="00C123DE"/>
    <w:rsid w:val="00C1292C"/>
    <w:rsid w:val="00C12F18"/>
    <w:rsid w:val="00C12FA8"/>
    <w:rsid w:val="00C131A7"/>
    <w:rsid w:val="00C13302"/>
    <w:rsid w:val="00C143D9"/>
    <w:rsid w:val="00C1449B"/>
    <w:rsid w:val="00C14EA2"/>
    <w:rsid w:val="00C162F4"/>
    <w:rsid w:val="00C1658D"/>
    <w:rsid w:val="00C16C49"/>
    <w:rsid w:val="00C172F5"/>
    <w:rsid w:val="00C17785"/>
    <w:rsid w:val="00C177F8"/>
    <w:rsid w:val="00C17869"/>
    <w:rsid w:val="00C17ADE"/>
    <w:rsid w:val="00C20AAE"/>
    <w:rsid w:val="00C21658"/>
    <w:rsid w:val="00C22446"/>
    <w:rsid w:val="00C230A2"/>
    <w:rsid w:val="00C2360D"/>
    <w:rsid w:val="00C236C6"/>
    <w:rsid w:val="00C23FD7"/>
    <w:rsid w:val="00C252A7"/>
    <w:rsid w:val="00C25D11"/>
    <w:rsid w:val="00C26467"/>
    <w:rsid w:val="00C26728"/>
    <w:rsid w:val="00C271CF"/>
    <w:rsid w:val="00C2749D"/>
    <w:rsid w:val="00C27810"/>
    <w:rsid w:val="00C30482"/>
    <w:rsid w:val="00C3051C"/>
    <w:rsid w:val="00C3053D"/>
    <w:rsid w:val="00C30869"/>
    <w:rsid w:val="00C3103F"/>
    <w:rsid w:val="00C31A29"/>
    <w:rsid w:val="00C327CC"/>
    <w:rsid w:val="00C327FC"/>
    <w:rsid w:val="00C32EA1"/>
    <w:rsid w:val="00C33123"/>
    <w:rsid w:val="00C332C5"/>
    <w:rsid w:val="00C33672"/>
    <w:rsid w:val="00C33D82"/>
    <w:rsid w:val="00C34208"/>
    <w:rsid w:val="00C34B81"/>
    <w:rsid w:val="00C35F34"/>
    <w:rsid w:val="00C35F4A"/>
    <w:rsid w:val="00C3603C"/>
    <w:rsid w:val="00C3650C"/>
    <w:rsid w:val="00C36811"/>
    <w:rsid w:val="00C36CBD"/>
    <w:rsid w:val="00C40A00"/>
    <w:rsid w:val="00C40A4B"/>
    <w:rsid w:val="00C40D5B"/>
    <w:rsid w:val="00C4256C"/>
    <w:rsid w:val="00C42646"/>
    <w:rsid w:val="00C4298C"/>
    <w:rsid w:val="00C43186"/>
    <w:rsid w:val="00C43835"/>
    <w:rsid w:val="00C445E8"/>
    <w:rsid w:val="00C45265"/>
    <w:rsid w:val="00C4574A"/>
    <w:rsid w:val="00C4590F"/>
    <w:rsid w:val="00C45F91"/>
    <w:rsid w:val="00C47E8C"/>
    <w:rsid w:val="00C50175"/>
    <w:rsid w:val="00C5034E"/>
    <w:rsid w:val="00C5040F"/>
    <w:rsid w:val="00C513E0"/>
    <w:rsid w:val="00C523E1"/>
    <w:rsid w:val="00C52C9B"/>
    <w:rsid w:val="00C52F89"/>
    <w:rsid w:val="00C52FFC"/>
    <w:rsid w:val="00C5381D"/>
    <w:rsid w:val="00C53CA4"/>
    <w:rsid w:val="00C54461"/>
    <w:rsid w:val="00C54A0B"/>
    <w:rsid w:val="00C55F8E"/>
    <w:rsid w:val="00C56221"/>
    <w:rsid w:val="00C5679F"/>
    <w:rsid w:val="00C567A0"/>
    <w:rsid w:val="00C5680D"/>
    <w:rsid w:val="00C5794D"/>
    <w:rsid w:val="00C6017D"/>
    <w:rsid w:val="00C60FD0"/>
    <w:rsid w:val="00C611D8"/>
    <w:rsid w:val="00C620A0"/>
    <w:rsid w:val="00C62844"/>
    <w:rsid w:val="00C633A4"/>
    <w:rsid w:val="00C633FE"/>
    <w:rsid w:val="00C63867"/>
    <w:rsid w:val="00C64481"/>
    <w:rsid w:val="00C646C3"/>
    <w:rsid w:val="00C64B17"/>
    <w:rsid w:val="00C66F24"/>
    <w:rsid w:val="00C679C5"/>
    <w:rsid w:val="00C67D52"/>
    <w:rsid w:val="00C70064"/>
    <w:rsid w:val="00C7030D"/>
    <w:rsid w:val="00C706B4"/>
    <w:rsid w:val="00C70E33"/>
    <w:rsid w:val="00C716B5"/>
    <w:rsid w:val="00C719D4"/>
    <w:rsid w:val="00C72915"/>
    <w:rsid w:val="00C72ABC"/>
    <w:rsid w:val="00C72EAA"/>
    <w:rsid w:val="00C73360"/>
    <w:rsid w:val="00C73497"/>
    <w:rsid w:val="00C73F70"/>
    <w:rsid w:val="00C75D6C"/>
    <w:rsid w:val="00C75E66"/>
    <w:rsid w:val="00C76893"/>
    <w:rsid w:val="00C768A0"/>
    <w:rsid w:val="00C76A80"/>
    <w:rsid w:val="00C77269"/>
    <w:rsid w:val="00C77432"/>
    <w:rsid w:val="00C77549"/>
    <w:rsid w:val="00C77639"/>
    <w:rsid w:val="00C77A60"/>
    <w:rsid w:val="00C77CA3"/>
    <w:rsid w:val="00C77CF2"/>
    <w:rsid w:val="00C77F1F"/>
    <w:rsid w:val="00C80087"/>
    <w:rsid w:val="00C81607"/>
    <w:rsid w:val="00C81BD9"/>
    <w:rsid w:val="00C81F22"/>
    <w:rsid w:val="00C82329"/>
    <w:rsid w:val="00C8305F"/>
    <w:rsid w:val="00C83AF6"/>
    <w:rsid w:val="00C83DE5"/>
    <w:rsid w:val="00C84A19"/>
    <w:rsid w:val="00C861C3"/>
    <w:rsid w:val="00C8785B"/>
    <w:rsid w:val="00C87925"/>
    <w:rsid w:val="00C87ABE"/>
    <w:rsid w:val="00C909ED"/>
    <w:rsid w:val="00C9117A"/>
    <w:rsid w:val="00C91AF6"/>
    <w:rsid w:val="00C91BA5"/>
    <w:rsid w:val="00C9377F"/>
    <w:rsid w:val="00C94653"/>
    <w:rsid w:val="00C94909"/>
    <w:rsid w:val="00C94E2E"/>
    <w:rsid w:val="00C950EC"/>
    <w:rsid w:val="00C95441"/>
    <w:rsid w:val="00C95993"/>
    <w:rsid w:val="00C962E9"/>
    <w:rsid w:val="00C97C87"/>
    <w:rsid w:val="00CA060E"/>
    <w:rsid w:val="00CA08E9"/>
    <w:rsid w:val="00CA0E84"/>
    <w:rsid w:val="00CA1119"/>
    <w:rsid w:val="00CA3756"/>
    <w:rsid w:val="00CA3838"/>
    <w:rsid w:val="00CA411F"/>
    <w:rsid w:val="00CA41AE"/>
    <w:rsid w:val="00CA4D1F"/>
    <w:rsid w:val="00CA4F97"/>
    <w:rsid w:val="00CA515C"/>
    <w:rsid w:val="00CA535E"/>
    <w:rsid w:val="00CA59F9"/>
    <w:rsid w:val="00CA649C"/>
    <w:rsid w:val="00CA6C15"/>
    <w:rsid w:val="00CB0A55"/>
    <w:rsid w:val="00CB18CE"/>
    <w:rsid w:val="00CB1981"/>
    <w:rsid w:val="00CB414D"/>
    <w:rsid w:val="00CB41BB"/>
    <w:rsid w:val="00CB6756"/>
    <w:rsid w:val="00CB7436"/>
    <w:rsid w:val="00CB75D4"/>
    <w:rsid w:val="00CB77A1"/>
    <w:rsid w:val="00CC03B0"/>
    <w:rsid w:val="00CC0F27"/>
    <w:rsid w:val="00CC1893"/>
    <w:rsid w:val="00CC1AB8"/>
    <w:rsid w:val="00CC1D19"/>
    <w:rsid w:val="00CC2042"/>
    <w:rsid w:val="00CC2E93"/>
    <w:rsid w:val="00CC3FEB"/>
    <w:rsid w:val="00CC4D7A"/>
    <w:rsid w:val="00CC5203"/>
    <w:rsid w:val="00CC5422"/>
    <w:rsid w:val="00CC6BBE"/>
    <w:rsid w:val="00CC6CCA"/>
    <w:rsid w:val="00CC75AF"/>
    <w:rsid w:val="00CC7C4A"/>
    <w:rsid w:val="00CC7D53"/>
    <w:rsid w:val="00CC7E7C"/>
    <w:rsid w:val="00CD0957"/>
    <w:rsid w:val="00CD0E88"/>
    <w:rsid w:val="00CD125C"/>
    <w:rsid w:val="00CD2445"/>
    <w:rsid w:val="00CD3455"/>
    <w:rsid w:val="00CD3D31"/>
    <w:rsid w:val="00CD4701"/>
    <w:rsid w:val="00CD4CA9"/>
    <w:rsid w:val="00CD606E"/>
    <w:rsid w:val="00CD6297"/>
    <w:rsid w:val="00CD6368"/>
    <w:rsid w:val="00CD6597"/>
    <w:rsid w:val="00CD6E02"/>
    <w:rsid w:val="00CD76D3"/>
    <w:rsid w:val="00CE0D7A"/>
    <w:rsid w:val="00CE174A"/>
    <w:rsid w:val="00CE1B2E"/>
    <w:rsid w:val="00CE1FDD"/>
    <w:rsid w:val="00CE24FE"/>
    <w:rsid w:val="00CE2788"/>
    <w:rsid w:val="00CE3870"/>
    <w:rsid w:val="00CE4719"/>
    <w:rsid w:val="00CE4D45"/>
    <w:rsid w:val="00CE5686"/>
    <w:rsid w:val="00CE5C7C"/>
    <w:rsid w:val="00CE7AD7"/>
    <w:rsid w:val="00CE7EB5"/>
    <w:rsid w:val="00CF02F2"/>
    <w:rsid w:val="00CF03B5"/>
    <w:rsid w:val="00CF2F49"/>
    <w:rsid w:val="00CF2F5F"/>
    <w:rsid w:val="00CF37CA"/>
    <w:rsid w:val="00CF3EE9"/>
    <w:rsid w:val="00CF440C"/>
    <w:rsid w:val="00CF4D34"/>
    <w:rsid w:val="00CF5F11"/>
    <w:rsid w:val="00CF749C"/>
    <w:rsid w:val="00D0072B"/>
    <w:rsid w:val="00D00B95"/>
    <w:rsid w:val="00D014DF"/>
    <w:rsid w:val="00D01AC9"/>
    <w:rsid w:val="00D01AD4"/>
    <w:rsid w:val="00D01ED9"/>
    <w:rsid w:val="00D025A2"/>
    <w:rsid w:val="00D02933"/>
    <w:rsid w:val="00D02B2A"/>
    <w:rsid w:val="00D03D9D"/>
    <w:rsid w:val="00D041F4"/>
    <w:rsid w:val="00D04229"/>
    <w:rsid w:val="00D04643"/>
    <w:rsid w:val="00D048AA"/>
    <w:rsid w:val="00D049AC"/>
    <w:rsid w:val="00D05178"/>
    <w:rsid w:val="00D0524B"/>
    <w:rsid w:val="00D05302"/>
    <w:rsid w:val="00D0569B"/>
    <w:rsid w:val="00D05849"/>
    <w:rsid w:val="00D05AF3"/>
    <w:rsid w:val="00D10414"/>
    <w:rsid w:val="00D10F4D"/>
    <w:rsid w:val="00D11219"/>
    <w:rsid w:val="00D11EF7"/>
    <w:rsid w:val="00D12264"/>
    <w:rsid w:val="00D1290D"/>
    <w:rsid w:val="00D130CB"/>
    <w:rsid w:val="00D134CF"/>
    <w:rsid w:val="00D1354C"/>
    <w:rsid w:val="00D1362E"/>
    <w:rsid w:val="00D13914"/>
    <w:rsid w:val="00D13A9B"/>
    <w:rsid w:val="00D13CA6"/>
    <w:rsid w:val="00D14C2D"/>
    <w:rsid w:val="00D15FDD"/>
    <w:rsid w:val="00D16D69"/>
    <w:rsid w:val="00D16E2B"/>
    <w:rsid w:val="00D2018D"/>
    <w:rsid w:val="00D20A3B"/>
    <w:rsid w:val="00D20DF8"/>
    <w:rsid w:val="00D21304"/>
    <w:rsid w:val="00D21495"/>
    <w:rsid w:val="00D21B34"/>
    <w:rsid w:val="00D22103"/>
    <w:rsid w:val="00D22228"/>
    <w:rsid w:val="00D22E71"/>
    <w:rsid w:val="00D23B9A"/>
    <w:rsid w:val="00D23E2D"/>
    <w:rsid w:val="00D24E51"/>
    <w:rsid w:val="00D252D0"/>
    <w:rsid w:val="00D25830"/>
    <w:rsid w:val="00D26DD8"/>
    <w:rsid w:val="00D26F40"/>
    <w:rsid w:val="00D3020F"/>
    <w:rsid w:val="00D3059D"/>
    <w:rsid w:val="00D3128C"/>
    <w:rsid w:val="00D312F8"/>
    <w:rsid w:val="00D325C8"/>
    <w:rsid w:val="00D326B0"/>
    <w:rsid w:val="00D327DD"/>
    <w:rsid w:val="00D3303D"/>
    <w:rsid w:val="00D330A7"/>
    <w:rsid w:val="00D35BC5"/>
    <w:rsid w:val="00D36187"/>
    <w:rsid w:val="00D368AC"/>
    <w:rsid w:val="00D36B02"/>
    <w:rsid w:val="00D36C1C"/>
    <w:rsid w:val="00D37BE9"/>
    <w:rsid w:val="00D37DC5"/>
    <w:rsid w:val="00D407F1"/>
    <w:rsid w:val="00D4165B"/>
    <w:rsid w:val="00D41A58"/>
    <w:rsid w:val="00D4213D"/>
    <w:rsid w:val="00D42DAC"/>
    <w:rsid w:val="00D43831"/>
    <w:rsid w:val="00D439D9"/>
    <w:rsid w:val="00D43DC5"/>
    <w:rsid w:val="00D44271"/>
    <w:rsid w:val="00D44300"/>
    <w:rsid w:val="00D4442D"/>
    <w:rsid w:val="00D445DB"/>
    <w:rsid w:val="00D4486C"/>
    <w:rsid w:val="00D45D22"/>
    <w:rsid w:val="00D46019"/>
    <w:rsid w:val="00D46253"/>
    <w:rsid w:val="00D46D83"/>
    <w:rsid w:val="00D514E2"/>
    <w:rsid w:val="00D51A3C"/>
    <w:rsid w:val="00D51B3C"/>
    <w:rsid w:val="00D526D1"/>
    <w:rsid w:val="00D5298B"/>
    <w:rsid w:val="00D52EC7"/>
    <w:rsid w:val="00D537A2"/>
    <w:rsid w:val="00D53A15"/>
    <w:rsid w:val="00D54CF1"/>
    <w:rsid w:val="00D554F8"/>
    <w:rsid w:val="00D558A2"/>
    <w:rsid w:val="00D558B2"/>
    <w:rsid w:val="00D55A64"/>
    <w:rsid w:val="00D55C47"/>
    <w:rsid w:val="00D55C54"/>
    <w:rsid w:val="00D56B6C"/>
    <w:rsid w:val="00D56BC0"/>
    <w:rsid w:val="00D572D4"/>
    <w:rsid w:val="00D60392"/>
    <w:rsid w:val="00D605C8"/>
    <w:rsid w:val="00D60887"/>
    <w:rsid w:val="00D6147C"/>
    <w:rsid w:val="00D63500"/>
    <w:rsid w:val="00D635FB"/>
    <w:rsid w:val="00D63AFD"/>
    <w:rsid w:val="00D64470"/>
    <w:rsid w:val="00D6541F"/>
    <w:rsid w:val="00D660D4"/>
    <w:rsid w:val="00D669A7"/>
    <w:rsid w:val="00D66ACF"/>
    <w:rsid w:val="00D70C7B"/>
    <w:rsid w:val="00D715CC"/>
    <w:rsid w:val="00D71D55"/>
    <w:rsid w:val="00D71EAF"/>
    <w:rsid w:val="00D7203B"/>
    <w:rsid w:val="00D7280C"/>
    <w:rsid w:val="00D737B1"/>
    <w:rsid w:val="00D73DBF"/>
    <w:rsid w:val="00D741B1"/>
    <w:rsid w:val="00D74204"/>
    <w:rsid w:val="00D742F1"/>
    <w:rsid w:val="00D75039"/>
    <w:rsid w:val="00D7590D"/>
    <w:rsid w:val="00D7600F"/>
    <w:rsid w:val="00D76118"/>
    <w:rsid w:val="00D76CA0"/>
    <w:rsid w:val="00D77328"/>
    <w:rsid w:val="00D7781A"/>
    <w:rsid w:val="00D80044"/>
    <w:rsid w:val="00D80815"/>
    <w:rsid w:val="00D815EA"/>
    <w:rsid w:val="00D81A24"/>
    <w:rsid w:val="00D82A99"/>
    <w:rsid w:val="00D83E28"/>
    <w:rsid w:val="00D8508F"/>
    <w:rsid w:val="00D854FC"/>
    <w:rsid w:val="00D8568E"/>
    <w:rsid w:val="00D85699"/>
    <w:rsid w:val="00D85A99"/>
    <w:rsid w:val="00D85D35"/>
    <w:rsid w:val="00D8603B"/>
    <w:rsid w:val="00D863D8"/>
    <w:rsid w:val="00D865E9"/>
    <w:rsid w:val="00D866F8"/>
    <w:rsid w:val="00D86A81"/>
    <w:rsid w:val="00D87F6F"/>
    <w:rsid w:val="00D902EB"/>
    <w:rsid w:val="00D90AB6"/>
    <w:rsid w:val="00D90B83"/>
    <w:rsid w:val="00D90F2B"/>
    <w:rsid w:val="00D919D7"/>
    <w:rsid w:val="00D92367"/>
    <w:rsid w:val="00D942A4"/>
    <w:rsid w:val="00D94732"/>
    <w:rsid w:val="00D94F00"/>
    <w:rsid w:val="00D95129"/>
    <w:rsid w:val="00D951F6"/>
    <w:rsid w:val="00D95BE3"/>
    <w:rsid w:val="00D960D6"/>
    <w:rsid w:val="00D96245"/>
    <w:rsid w:val="00D9727F"/>
    <w:rsid w:val="00D975B8"/>
    <w:rsid w:val="00D979A1"/>
    <w:rsid w:val="00D97F68"/>
    <w:rsid w:val="00D97FA9"/>
    <w:rsid w:val="00DA03C7"/>
    <w:rsid w:val="00DA05E3"/>
    <w:rsid w:val="00DA09A5"/>
    <w:rsid w:val="00DA0F30"/>
    <w:rsid w:val="00DA1905"/>
    <w:rsid w:val="00DA1B21"/>
    <w:rsid w:val="00DA2158"/>
    <w:rsid w:val="00DA27E5"/>
    <w:rsid w:val="00DA2A97"/>
    <w:rsid w:val="00DA2D51"/>
    <w:rsid w:val="00DA2F10"/>
    <w:rsid w:val="00DA2F1C"/>
    <w:rsid w:val="00DA3A50"/>
    <w:rsid w:val="00DA3EBD"/>
    <w:rsid w:val="00DA408E"/>
    <w:rsid w:val="00DA459D"/>
    <w:rsid w:val="00DA4B79"/>
    <w:rsid w:val="00DA5797"/>
    <w:rsid w:val="00DA58F4"/>
    <w:rsid w:val="00DA5D5C"/>
    <w:rsid w:val="00DA6376"/>
    <w:rsid w:val="00DA6490"/>
    <w:rsid w:val="00DA7D55"/>
    <w:rsid w:val="00DA7D75"/>
    <w:rsid w:val="00DA7EB4"/>
    <w:rsid w:val="00DB113A"/>
    <w:rsid w:val="00DB1934"/>
    <w:rsid w:val="00DB2431"/>
    <w:rsid w:val="00DB2627"/>
    <w:rsid w:val="00DB4566"/>
    <w:rsid w:val="00DB4C80"/>
    <w:rsid w:val="00DB4FC0"/>
    <w:rsid w:val="00DB6009"/>
    <w:rsid w:val="00DB60AC"/>
    <w:rsid w:val="00DB70DD"/>
    <w:rsid w:val="00DB77A2"/>
    <w:rsid w:val="00DB7838"/>
    <w:rsid w:val="00DB7CBB"/>
    <w:rsid w:val="00DC05BD"/>
    <w:rsid w:val="00DC06C8"/>
    <w:rsid w:val="00DC0B22"/>
    <w:rsid w:val="00DC0B36"/>
    <w:rsid w:val="00DC2C88"/>
    <w:rsid w:val="00DC2E27"/>
    <w:rsid w:val="00DC2FF3"/>
    <w:rsid w:val="00DC3D00"/>
    <w:rsid w:val="00DC3FD4"/>
    <w:rsid w:val="00DC437D"/>
    <w:rsid w:val="00DC5849"/>
    <w:rsid w:val="00DC6071"/>
    <w:rsid w:val="00DC63EC"/>
    <w:rsid w:val="00DC6527"/>
    <w:rsid w:val="00DC6641"/>
    <w:rsid w:val="00DC7361"/>
    <w:rsid w:val="00DD0321"/>
    <w:rsid w:val="00DD053D"/>
    <w:rsid w:val="00DD21C9"/>
    <w:rsid w:val="00DD2AC0"/>
    <w:rsid w:val="00DD322E"/>
    <w:rsid w:val="00DD3BDE"/>
    <w:rsid w:val="00DD3C1D"/>
    <w:rsid w:val="00DD4DCB"/>
    <w:rsid w:val="00DD584E"/>
    <w:rsid w:val="00DE040A"/>
    <w:rsid w:val="00DE0774"/>
    <w:rsid w:val="00DE0F37"/>
    <w:rsid w:val="00DE127A"/>
    <w:rsid w:val="00DE1641"/>
    <w:rsid w:val="00DE21A8"/>
    <w:rsid w:val="00DE253B"/>
    <w:rsid w:val="00DE2FBD"/>
    <w:rsid w:val="00DE44C1"/>
    <w:rsid w:val="00DE44FE"/>
    <w:rsid w:val="00DE4AC6"/>
    <w:rsid w:val="00DE6174"/>
    <w:rsid w:val="00DE6FE2"/>
    <w:rsid w:val="00DE70B0"/>
    <w:rsid w:val="00DE72D2"/>
    <w:rsid w:val="00DE758A"/>
    <w:rsid w:val="00DE7ED0"/>
    <w:rsid w:val="00DF0577"/>
    <w:rsid w:val="00DF0E14"/>
    <w:rsid w:val="00DF1124"/>
    <w:rsid w:val="00DF13AA"/>
    <w:rsid w:val="00DF1662"/>
    <w:rsid w:val="00DF17D4"/>
    <w:rsid w:val="00DF2053"/>
    <w:rsid w:val="00DF261B"/>
    <w:rsid w:val="00DF2A14"/>
    <w:rsid w:val="00DF2A48"/>
    <w:rsid w:val="00DF2B8D"/>
    <w:rsid w:val="00DF3B9A"/>
    <w:rsid w:val="00DF44F2"/>
    <w:rsid w:val="00DF4DB3"/>
    <w:rsid w:val="00DF4E40"/>
    <w:rsid w:val="00DF5E09"/>
    <w:rsid w:val="00DF62FC"/>
    <w:rsid w:val="00DF6CCD"/>
    <w:rsid w:val="00DF6E13"/>
    <w:rsid w:val="00DF738E"/>
    <w:rsid w:val="00DF7CBD"/>
    <w:rsid w:val="00E00711"/>
    <w:rsid w:val="00E00D8A"/>
    <w:rsid w:val="00E0108E"/>
    <w:rsid w:val="00E021B9"/>
    <w:rsid w:val="00E022DB"/>
    <w:rsid w:val="00E02FEC"/>
    <w:rsid w:val="00E03EB8"/>
    <w:rsid w:val="00E04682"/>
    <w:rsid w:val="00E04AFE"/>
    <w:rsid w:val="00E04FDD"/>
    <w:rsid w:val="00E056B1"/>
    <w:rsid w:val="00E056D6"/>
    <w:rsid w:val="00E05744"/>
    <w:rsid w:val="00E05B25"/>
    <w:rsid w:val="00E05C34"/>
    <w:rsid w:val="00E05E3D"/>
    <w:rsid w:val="00E05ED5"/>
    <w:rsid w:val="00E06993"/>
    <w:rsid w:val="00E06EE1"/>
    <w:rsid w:val="00E112D4"/>
    <w:rsid w:val="00E116BA"/>
    <w:rsid w:val="00E12126"/>
    <w:rsid w:val="00E12BB6"/>
    <w:rsid w:val="00E12C2D"/>
    <w:rsid w:val="00E13619"/>
    <w:rsid w:val="00E1383B"/>
    <w:rsid w:val="00E13FBC"/>
    <w:rsid w:val="00E14756"/>
    <w:rsid w:val="00E15F73"/>
    <w:rsid w:val="00E16FAD"/>
    <w:rsid w:val="00E1704E"/>
    <w:rsid w:val="00E17217"/>
    <w:rsid w:val="00E17C3C"/>
    <w:rsid w:val="00E17DC0"/>
    <w:rsid w:val="00E17FE6"/>
    <w:rsid w:val="00E201AF"/>
    <w:rsid w:val="00E22238"/>
    <w:rsid w:val="00E2224A"/>
    <w:rsid w:val="00E2229C"/>
    <w:rsid w:val="00E227A9"/>
    <w:rsid w:val="00E22D23"/>
    <w:rsid w:val="00E22F8A"/>
    <w:rsid w:val="00E2303C"/>
    <w:rsid w:val="00E24113"/>
    <w:rsid w:val="00E24138"/>
    <w:rsid w:val="00E24662"/>
    <w:rsid w:val="00E25347"/>
    <w:rsid w:val="00E25995"/>
    <w:rsid w:val="00E26240"/>
    <w:rsid w:val="00E301C3"/>
    <w:rsid w:val="00E30EC8"/>
    <w:rsid w:val="00E30F6A"/>
    <w:rsid w:val="00E315C6"/>
    <w:rsid w:val="00E31EE0"/>
    <w:rsid w:val="00E320B0"/>
    <w:rsid w:val="00E350BE"/>
    <w:rsid w:val="00E35FC5"/>
    <w:rsid w:val="00E360B2"/>
    <w:rsid w:val="00E363DA"/>
    <w:rsid w:val="00E36573"/>
    <w:rsid w:val="00E36582"/>
    <w:rsid w:val="00E40629"/>
    <w:rsid w:val="00E40859"/>
    <w:rsid w:val="00E410F5"/>
    <w:rsid w:val="00E4215B"/>
    <w:rsid w:val="00E4259B"/>
    <w:rsid w:val="00E425D3"/>
    <w:rsid w:val="00E42CC5"/>
    <w:rsid w:val="00E42CE6"/>
    <w:rsid w:val="00E430E8"/>
    <w:rsid w:val="00E43CE0"/>
    <w:rsid w:val="00E43DC8"/>
    <w:rsid w:val="00E44CC1"/>
    <w:rsid w:val="00E44E1B"/>
    <w:rsid w:val="00E45F2A"/>
    <w:rsid w:val="00E46069"/>
    <w:rsid w:val="00E46855"/>
    <w:rsid w:val="00E46B15"/>
    <w:rsid w:val="00E4710C"/>
    <w:rsid w:val="00E476F6"/>
    <w:rsid w:val="00E47B98"/>
    <w:rsid w:val="00E47DC1"/>
    <w:rsid w:val="00E5129E"/>
    <w:rsid w:val="00E51525"/>
    <w:rsid w:val="00E51731"/>
    <w:rsid w:val="00E519C7"/>
    <w:rsid w:val="00E51C75"/>
    <w:rsid w:val="00E520C5"/>
    <w:rsid w:val="00E52273"/>
    <w:rsid w:val="00E5231C"/>
    <w:rsid w:val="00E52958"/>
    <w:rsid w:val="00E52C83"/>
    <w:rsid w:val="00E53BA1"/>
    <w:rsid w:val="00E53CF4"/>
    <w:rsid w:val="00E53D0B"/>
    <w:rsid w:val="00E53E32"/>
    <w:rsid w:val="00E543C8"/>
    <w:rsid w:val="00E54AA6"/>
    <w:rsid w:val="00E55184"/>
    <w:rsid w:val="00E55301"/>
    <w:rsid w:val="00E55A49"/>
    <w:rsid w:val="00E56C17"/>
    <w:rsid w:val="00E57714"/>
    <w:rsid w:val="00E57958"/>
    <w:rsid w:val="00E61AE0"/>
    <w:rsid w:val="00E63588"/>
    <w:rsid w:val="00E6365A"/>
    <w:rsid w:val="00E63D6F"/>
    <w:rsid w:val="00E65041"/>
    <w:rsid w:val="00E652D2"/>
    <w:rsid w:val="00E66F15"/>
    <w:rsid w:val="00E67157"/>
    <w:rsid w:val="00E6722D"/>
    <w:rsid w:val="00E67D3E"/>
    <w:rsid w:val="00E70B78"/>
    <w:rsid w:val="00E71537"/>
    <w:rsid w:val="00E71BAD"/>
    <w:rsid w:val="00E722B4"/>
    <w:rsid w:val="00E730B2"/>
    <w:rsid w:val="00E73309"/>
    <w:rsid w:val="00E73379"/>
    <w:rsid w:val="00E73490"/>
    <w:rsid w:val="00E74263"/>
    <w:rsid w:val="00E742ED"/>
    <w:rsid w:val="00E7494B"/>
    <w:rsid w:val="00E750D8"/>
    <w:rsid w:val="00E7603C"/>
    <w:rsid w:val="00E76722"/>
    <w:rsid w:val="00E76864"/>
    <w:rsid w:val="00E76C8B"/>
    <w:rsid w:val="00E76F54"/>
    <w:rsid w:val="00E770E0"/>
    <w:rsid w:val="00E77AFC"/>
    <w:rsid w:val="00E8046A"/>
    <w:rsid w:val="00E80615"/>
    <w:rsid w:val="00E80690"/>
    <w:rsid w:val="00E80BD4"/>
    <w:rsid w:val="00E81272"/>
    <w:rsid w:val="00E82403"/>
    <w:rsid w:val="00E83BA1"/>
    <w:rsid w:val="00E84A27"/>
    <w:rsid w:val="00E84C2E"/>
    <w:rsid w:val="00E86030"/>
    <w:rsid w:val="00E86381"/>
    <w:rsid w:val="00E87352"/>
    <w:rsid w:val="00E90663"/>
    <w:rsid w:val="00E91B24"/>
    <w:rsid w:val="00E91C02"/>
    <w:rsid w:val="00E92A61"/>
    <w:rsid w:val="00E93423"/>
    <w:rsid w:val="00E94A95"/>
    <w:rsid w:val="00E94E05"/>
    <w:rsid w:val="00E95B2C"/>
    <w:rsid w:val="00E95E4E"/>
    <w:rsid w:val="00E9658B"/>
    <w:rsid w:val="00E965FA"/>
    <w:rsid w:val="00E96994"/>
    <w:rsid w:val="00E96F70"/>
    <w:rsid w:val="00E9701B"/>
    <w:rsid w:val="00E97C24"/>
    <w:rsid w:val="00E97CBF"/>
    <w:rsid w:val="00E97D6C"/>
    <w:rsid w:val="00EA1299"/>
    <w:rsid w:val="00EA16C4"/>
    <w:rsid w:val="00EA174A"/>
    <w:rsid w:val="00EA20B1"/>
    <w:rsid w:val="00EA2456"/>
    <w:rsid w:val="00EA3A3E"/>
    <w:rsid w:val="00EA3A9A"/>
    <w:rsid w:val="00EA43E7"/>
    <w:rsid w:val="00EA4849"/>
    <w:rsid w:val="00EA49D4"/>
    <w:rsid w:val="00EA4A4E"/>
    <w:rsid w:val="00EA4BB0"/>
    <w:rsid w:val="00EA510A"/>
    <w:rsid w:val="00EA5BF8"/>
    <w:rsid w:val="00EA6625"/>
    <w:rsid w:val="00EA668D"/>
    <w:rsid w:val="00EA78F8"/>
    <w:rsid w:val="00EB011B"/>
    <w:rsid w:val="00EB0683"/>
    <w:rsid w:val="00EB0985"/>
    <w:rsid w:val="00EB157C"/>
    <w:rsid w:val="00EB2AB0"/>
    <w:rsid w:val="00EB2BA0"/>
    <w:rsid w:val="00EB2F30"/>
    <w:rsid w:val="00EB370E"/>
    <w:rsid w:val="00EB3FB5"/>
    <w:rsid w:val="00EB4450"/>
    <w:rsid w:val="00EB4915"/>
    <w:rsid w:val="00EB49AA"/>
    <w:rsid w:val="00EB52CA"/>
    <w:rsid w:val="00EB61F0"/>
    <w:rsid w:val="00EB64DE"/>
    <w:rsid w:val="00EB674E"/>
    <w:rsid w:val="00EB6998"/>
    <w:rsid w:val="00EC0169"/>
    <w:rsid w:val="00EC020A"/>
    <w:rsid w:val="00EC08F9"/>
    <w:rsid w:val="00EC1923"/>
    <w:rsid w:val="00EC1AB4"/>
    <w:rsid w:val="00EC1F2A"/>
    <w:rsid w:val="00EC2CBC"/>
    <w:rsid w:val="00EC2F3C"/>
    <w:rsid w:val="00EC3623"/>
    <w:rsid w:val="00EC3C2C"/>
    <w:rsid w:val="00EC4D75"/>
    <w:rsid w:val="00EC4E54"/>
    <w:rsid w:val="00EC680E"/>
    <w:rsid w:val="00EC6D1F"/>
    <w:rsid w:val="00EC6D82"/>
    <w:rsid w:val="00EC76D8"/>
    <w:rsid w:val="00ED1D01"/>
    <w:rsid w:val="00ED2059"/>
    <w:rsid w:val="00ED4387"/>
    <w:rsid w:val="00ED4C7D"/>
    <w:rsid w:val="00ED5E53"/>
    <w:rsid w:val="00EE00FE"/>
    <w:rsid w:val="00EE07AA"/>
    <w:rsid w:val="00EE07F5"/>
    <w:rsid w:val="00EE15FD"/>
    <w:rsid w:val="00EE2320"/>
    <w:rsid w:val="00EE23DC"/>
    <w:rsid w:val="00EE2FE6"/>
    <w:rsid w:val="00EE3739"/>
    <w:rsid w:val="00EE49AC"/>
    <w:rsid w:val="00EE558F"/>
    <w:rsid w:val="00EE584E"/>
    <w:rsid w:val="00EE7195"/>
    <w:rsid w:val="00EE7D16"/>
    <w:rsid w:val="00EE7D8D"/>
    <w:rsid w:val="00EE7ED8"/>
    <w:rsid w:val="00EF0BF4"/>
    <w:rsid w:val="00EF0F23"/>
    <w:rsid w:val="00EF11D2"/>
    <w:rsid w:val="00EF14CF"/>
    <w:rsid w:val="00EF1CBB"/>
    <w:rsid w:val="00EF3164"/>
    <w:rsid w:val="00EF352F"/>
    <w:rsid w:val="00EF5B70"/>
    <w:rsid w:val="00EF604A"/>
    <w:rsid w:val="00EF6EE4"/>
    <w:rsid w:val="00EF7CBE"/>
    <w:rsid w:val="00F0019D"/>
    <w:rsid w:val="00F00406"/>
    <w:rsid w:val="00F01185"/>
    <w:rsid w:val="00F013F1"/>
    <w:rsid w:val="00F02848"/>
    <w:rsid w:val="00F02A4B"/>
    <w:rsid w:val="00F03141"/>
    <w:rsid w:val="00F045AB"/>
    <w:rsid w:val="00F048C7"/>
    <w:rsid w:val="00F06B2A"/>
    <w:rsid w:val="00F07393"/>
    <w:rsid w:val="00F07A3E"/>
    <w:rsid w:val="00F1018E"/>
    <w:rsid w:val="00F10B7F"/>
    <w:rsid w:val="00F114A6"/>
    <w:rsid w:val="00F116CA"/>
    <w:rsid w:val="00F127B9"/>
    <w:rsid w:val="00F13B32"/>
    <w:rsid w:val="00F13CA1"/>
    <w:rsid w:val="00F1412A"/>
    <w:rsid w:val="00F14E69"/>
    <w:rsid w:val="00F151F6"/>
    <w:rsid w:val="00F15981"/>
    <w:rsid w:val="00F161E0"/>
    <w:rsid w:val="00F168D8"/>
    <w:rsid w:val="00F16DC0"/>
    <w:rsid w:val="00F20317"/>
    <w:rsid w:val="00F20853"/>
    <w:rsid w:val="00F20A6D"/>
    <w:rsid w:val="00F20DEF"/>
    <w:rsid w:val="00F2145E"/>
    <w:rsid w:val="00F226F0"/>
    <w:rsid w:val="00F2305A"/>
    <w:rsid w:val="00F240E1"/>
    <w:rsid w:val="00F2795C"/>
    <w:rsid w:val="00F30201"/>
    <w:rsid w:val="00F3163C"/>
    <w:rsid w:val="00F3196A"/>
    <w:rsid w:val="00F32FF8"/>
    <w:rsid w:val="00F33C62"/>
    <w:rsid w:val="00F340AF"/>
    <w:rsid w:val="00F34F42"/>
    <w:rsid w:val="00F35D24"/>
    <w:rsid w:val="00F366B5"/>
    <w:rsid w:val="00F36E35"/>
    <w:rsid w:val="00F37331"/>
    <w:rsid w:val="00F37449"/>
    <w:rsid w:val="00F3751B"/>
    <w:rsid w:val="00F37726"/>
    <w:rsid w:val="00F37923"/>
    <w:rsid w:val="00F4026F"/>
    <w:rsid w:val="00F4058C"/>
    <w:rsid w:val="00F405A7"/>
    <w:rsid w:val="00F41050"/>
    <w:rsid w:val="00F4152A"/>
    <w:rsid w:val="00F41757"/>
    <w:rsid w:val="00F41C35"/>
    <w:rsid w:val="00F4268B"/>
    <w:rsid w:val="00F426FB"/>
    <w:rsid w:val="00F42C70"/>
    <w:rsid w:val="00F431ED"/>
    <w:rsid w:val="00F43745"/>
    <w:rsid w:val="00F43AB5"/>
    <w:rsid w:val="00F43CF5"/>
    <w:rsid w:val="00F44AE9"/>
    <w:rsid w:val="00F45491"/>
    <w:rsid w:val="00F45717"/>
    <w:rsid w:val="00F45BAF"/>
    <w:rsid w:val="00F45C75"/>
    <w:rsid w:val="00F47648"/>
    <w:rsid w:val="00F47FAF"/>
    <w:rsid w:val="00F50191"/>
    <w:rsid w:val="00F507AF"/>
    <w:rsid w:val="00F521F2"/>
    <w:rsid w:val="00F527ED"/>
    <w:rsid w:val="00F52C2A"/>
    <w:rsid w:val="00F52C87"/>
    <w:rsid w:val="00F53359"/>
    <w:rsid w:val="00F54025"/>
    <w:rsid w:val="00F545C3"/>
    <w:rsid w:val="00F547B7"/>
    <w:rsid w:val="00F54871"/>
    <w:rsid w:val="00F54D30"/>
    <w:rsid w:val="00F55788"/>
    <w:rsid w:val="00F55A88"/>
    <w:rsid w:val="00F55F39"/>
    <w:rsid w:val="00F55F74"/>
    <w:rsid w:val="00F56BB7"/>
    <w:rsid w:val="00F56E3F"/>
    <w:rsid w:val="00F570B0"/>
    <w:rsid w:val="00F579B7"/>
    <w:rsid w:val="00F57B08"/>
    <w:rsid w:val="00F57FBE"/>
    <w:rsid w:val="00F6018C"/>
    <w:rsid w:val="00F60552"/>
    <w:rsid w:val="00F61484"/>
    <w:rsid w:val="00F61590"/>
    <w:rsid w:val="00F618D9"/>
    <w:rsid w:val="00F62527"/>
    <w:rsid w:val="00F63AE7"/>
    <w:rsid w:val="00F65041"/>
    <w:rsid w:val="00F66652"/>
    <w:rsid w:val="00F70BBF"/>
    <w:rsid w:val="00F714B2"/>
    <w:rsid w:val="00F7168F"/>
    <w:rsid w:val="00F72187"/>
    <w:rsid w:val="00F72477"/>
    <w:rsid w:val="00F7282C"/>
    <w:rsid w:val="00F72D6F"/>
    <w:rsid w:val="00F737B5"/>
    <w:rsid w:val="00F73832"/>
    <w:rsid w:val="00F73F08"/>
    <w:rsid w:val="00F74E1B"/>
    <w:rsid w:val="00F759ED"/>
    <w:rsid w:val="00F75CCD"/>
    <w:rsid w:val="00F7605E"/>
    <w:rsid w:val="00F76B4A"/>
    <w:rsid w:val="00F7763B"/>
    <w:rsid w:val="00F77D7B"/>
    <w:rsid w:val="00F80BF8"/>
    <w:rsid w:val="00F80CCA"/>
    <w:rsid w:val="00F81366"/>
    <w:rsid w:val="00F82FE9"/>
    <w:rsid w:val="00F830C6"/>
    <w:rsid w:val="00F833FB"/>
    <w:rsid w:val="00F83950"/>
    <w:rsid w:val="00F83F2A"/>
    <w:rsid w:val="00F850EF"/>
    <w:rsid w:val="00F85C42"/>
    <w:rsid w:val="00F85CB6"/>
    <w:rsid w:val="00F85D6F"/>
    <w:rsid w:val="00F86796"/>
    <w:rsid w:val="00F874B0"/>
    <w:rsid w:val="00F87E59"/>
    <w:rsid w:val="00F91CE2"/>
    <w:rsid w:val="00F91FBA"/>
    <w:rsid w:val="00F9202F"/>
    <w:rsid w:val="00F933EE"/>
    <w:rsid w:val="00F93A75"/>
    <w:rsid w:val="00F93F2C"/>
    <w:rsid w:val="00F94186"/>
    <w:rsid w:val="00F94694"/>
    <w:rsid w:val="00F94EED"/>
    <w:rsid w:val="00F9592F"/>
    <w:rsid w:val="00F96D38"/>
    <w:rsid w:val="00F9754D"/>
    <w:rsid w:val="00F9754E"/>
    <w:rsid w:val="00F97926"/>
    <w:rsid w:val="00F97D23"/>
    <w:rsid w:val="00FA076B"/>
    <w:rsid w:val="00FA08B0"/>
    <w:rsid w:val="00FA15B8"/>
    <w:rsid w:val="00FA1992"/>
    <w:rsid w:val="00FA3080"/>
    <w:rsid w:val="00FA3865"/>
    <w:rsid w:val="00FA39EC"/>
    <w:rsid w:val="00FA3F0B"/>
    <w:rsid w:val="00FA468A"/>
    <w:rsid w:val="00FA4721"/>
    <w:rsid w:val="00FB000A"/>
    <w:rsid w:val="00FB127C"/>
    <w:rsid w:val="00FB1AB4"/>
    <w:rsid w:val="00FB1F29"/>
    <w:rsid w:val="00FB27F2"/>
    <w:rsid w:val="00FB3139"/>
    <w:rsid w:val="00FB3715"/>
    <w:rsid w:val="00FB3FEE"/>
    <w:rsid w:val="00FB4052"/>
    <w:rsid w:val="00FB4BD6"/>
    <w:rsid w:val="00FB4F28"/>
    <w:rsid w:val="00FB6DDE"/>
    <w:rsid w:val="00FB6EA8"/>
    <w:rsid w:val="00FB6EC8"/>
    <w:rsid w:val="00FB7E3F"/>
    <w:rsid w:val="00FB7F63"/>
    <w:rsid w:val="00FB7F7F"/>
    <w:rsid w:val="00FC1386"/>
    <w:rsid w:val="00FC1C26"/>
    <w:rsid w:val="00FC1DA6"/>
    <w:rsid w:val="00FC2624"/>
    <w:rsid w:val="00FC38F6"/>
    <w:rsid w:val="00FC43F0"/>
    <w:rsid w:val="00FC4A76"/>
    <w:rsid w:val="00FC4AC7"/>
    <w:rsid w:val="00FC5690"/>
    <w:rsid w:val="00FC576B"/>
    <w:rsid w:val="00FC6195"/>
    <w:rsid w:val="00FC6D7C"/>
    <w:rsid w:val="00FC7BA4"/>
    <w:rsid w:val="00FC7D71"/>
    <w:rsid w:val="00FC7E04"/>
    <w:rsid w:val="00FD0931"/>
    <w:rsid w:val="00FD29EF"/>
    <w:rsid w:val="00FD2BB6"/>
    <w:rsid w:val="00FD2FD6"/>
    <w:rsid w:val="00FD32FB"/>
    <w:rsid w:val="00FD3D2A"/>
    <w:rsid w:val="00FD3F22"/>
    <w:rsid w:val="00FD58FC"/>
    <w:rsid w:val="00FD7FFD"/>
    <w:rsid w:val="00FE01E0"/>
    <w:rsid w:val="00FE04E6"/>
    <w:rsid w:val="00FE0696"/>
    <w:rsid w:val="00FE2220"/>
    <w:rsid w:val="00FE2ADE"/>
    <w:rsid w:val="00FE3000"/>
    <w:rsid w:val="00FE313D"/>
    <w:rsid w:val="00FE33E2"/>
    <w:rsid w:val="00FE35DF"/>
    <w:rsid w:val="00FE415D"/>
    <w:rsid w:val="00FE5E01"/>
    <w:rsid w:val="00FE63CF"/>
    <w:rsid w:val="00FE7F34"/>
    <w:rsid w:val="00FF005A"/>
    <w:rsid w:val="00FF00C9"/>
    <w:rsid w:val="00FF19DB"/>
    <w:rsid w:val="00FF1C0F"/>
    <w:rsid w:val="00FF2D0E"/>
    <w:rsid w:val="00FF38C7"/>
    <w:rsid w:val="00FF3B7F"/>
    <w:rsid w:val="00FF3D66"/>
    <w:rsid w:val="00FF4AC1"/>
    <w:rsid w:val="00FF5676"/>
    <w:rsid w:val="00FF5C21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8A224-B281-4A81-9622-649677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8F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7E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43">
          <w:marLeft w:val="360"/>
          <w:marRight w:val="36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8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9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8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5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4FF8F-E331-45FF-BA83-6695DD2A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4</cp:revision>
  <cp:lastPrinted>2016-02-07T03:59:00Z</cp:lastPrinted>
  <dcterms:created xsi:type="dcterms:W3CDTF">2016-02-06T15:18:00Z</dcterms:created>
  <dcterms:modified xsi:type="dcterms:W3CDTF">2016-02-07T04:48:00Z</dcterms:modified>
</cp:coreProperties>
</file>